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1CF7D7" w14:textId="77777777" w:rsidR="00EF5112" w:rsidRDefault="00EF5112" w:rsidP="00EF5112">
      <w:pPr>
        <w:pStyle w:val="NoSpacing"/>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DAEMUN III </w:t>
      </w:r>
    </w:p>
    <w:p w14:paraId="78728E15" w14:textId="6E6B94AA" w:rsidR="00EF5112" w:rsidRDefault="00EF5112" w:rsidP="00EF5112">
      <w:pPr>
        <w:pStyle w:val="NoSpacing"/>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Rules of Procedure (ROP)</w:t>
      </w:r>
      <w:r w:rsidR="00643FC9">
        <w:rPr>
          <w:rFonts w:ascii="Times New Roman" w:hAnsi="Times New Roman" w:cs="Times New Roman"/>
          <w:b/>
          <w:bCs/>
          <w:sz w:val="28"/>
          <w:szCs w:val="28"/>
        </w:rPr>
        <w:t xml:space="preserve"> for Delegates</w:t>
      </w:r>
    </w:p>
    <w:p w14:paraId="1C577674" w14:textId="77777777" w:rsidR="00EF5112" w:rsidRPr="00EF5112" w:rsidRDefault="00EF5112" w:rsidP="00EF5112">
      <w:pPr>
        <w:pStyle w:val="NoSpacing"/>
        <w:spacing w:line="276" w:lineRule="auto"/>
        <w:rPr>
          <w:rFonts w:ascii="Times New Roman" w:hAnsi="Times New Roman" w:cs="Times New Roman"/>
        </w:rPr>
      </w:pPr>
    </w:p>
    <w:p w14:paraId="33CF76FC" w14:textId="22788AEE" w:rsidR="00EF5112" w:rsidRPr="00EF5112" w:rsidRDefault="00EF5112" w:rsidP="00EF5112">
      <w:pPr>
        <w:pStyle w:val="NoSpacing"/>
        <w:spacing w:line="276" w:lineRule="auto"/>
        <w:rPr>
          <w:rFonts w:ascii="Times New Roman" w:hAnsi="Times New Roman" w:cs="Times New Roman"/>
          <w:lang w:val="en-KR"/>
        </w:rPr>
      </w:pPr>
      <w:r w:rsidRPr="00C160E7">
        <w:rPr>
          <w:rFonts w:ascii="Times New Roman" w:hAnsi="Times New Roman" w:cs="Times New Roman"/>
          <w:b/>
          <w:bCs/>
          <w:u w:val="single"/>
        </w:rPr>
        <w:t>Roll Call</w:t>
      </w:r>
      <w:r>
        <w:rPr>
          <w:rFonts w:ascii="Times New Roman" w:hAnsi="Times New Roman" w:cs="Times New Roman"/>
        </w:rPr>
        <w:t xml:space="preserve">: </w:t>
      </w:r>
      <w:r w:rsidRPr="00EF5112">
        <w:rPr>
          <w:rFonts w:ascii="Times New Roman" w:hAnsi="Times New Roman" w:cs="Times New Roman"/>
        </w:rPr>
        <w:t xml:space="preserve">To ensure an orderly process upon </w:t>
      </w:r>
      <w:r w:rsidR="006F424E">
        <w:rPr>
          <w:rFonts w:ascii="Times New Roman" w:hAnsi="Times New Roman" w:cs="Times New Roman"/>
        </w:rPr>
        <w:t xml:space="preserve">starting the conference or </w:t>
      </w:r>
      <w:r w:rsidRPr="00EF5112">
        <w:rPr>
          <w:rFonts w:ascii="Times New Roman" w:hAnsi="Times New Roman" w:cs="Times New Roman"/>
        </w:rPr>
        <w:t>resuming sessions after breaks, it is customary to confirm the presence of delegates.</w:t>
      </w:r>
    </w:p>
    <w:p w14:paraId="3914613D" w14:textId="032E1948" w:rsidR="00EF5112" w:rsidRPr="00EF5112" w:rsidRDefault="00EF5112">
      <w:pPr>
        <w:pStyle w:val="NoSpacing"/>
        <w:numPr>
          <w:ilvl w:val="0"/>
          <w:numId w:val="4"/>
        </w:numPr>
        <w:spacing w:line="276" w:lineRule="auto"/>
        <w:rPr>
          <w:rFonts w:ascii="Times New Roman" w:hAnsi="Times New Roman" w:cs="Times New Roman"/>
          <w:lang w:val="en-KR"/>
        </w:rPr>
      </w:pPr>
      <w:r w:rsidRPr="00EF5112">
        <w:rPr>
          <w:rFonts w:ascii="Times New Roman" w:hAnsi="Times New Roman" w:cs="Times New Roman"/>
        </w:rPr>
        <w:t xml:space="preserve">When </w:t>
      </w:r>
      <w:r w:rsidR="006F424E">
        <w:rPr>
          <w:rFonts w:ascii="Times New Roman" w:hAnsi="Times New Roman" w:cs="Times New Roman"/>
        </w:rPr>
        <w:t>the</w:t>
      </w:r>
      <w:r w:rsidRPr="00EF5112">
        <w:rPr>
          <w:rFonts w:ascii="Times New Roman" w:hAnsi="Times New Roman" w:cs="Times New Roman"/>
        </w:rPr>
        <w:t xml:space="preserve"> c</w:t>
      </w:r>
      <w:r w:rsidR="006F424E">
        <w:rPr>
          <w:rFonts w:ascii="Times New Roman" w:hAnsi="Times New Roman" w:cs="Times New Roman"/>
        </w:rPr>
        <w:t>hair</w:t>
      </w:r>
      <w:r w:rsidRPr="00EF5112">
        <w:rPr>
          <w:rFonts w:ascii="Times New Roman" w:hAnsi="Times New Roman" w:cs="Times New Roman"/>
        </w:rPr>
        <w:t xml:space="preserve"> </w:t>
      </w:r>
      <w:r w:rsidR="006F424E">
        <w:rPr>
          <w:rFonts w:ascii="Times New Roman" w:hAnsi="Times New Roman" w:cs="Times New Roman"/>
        </w:rPr>
        <w:t>calls</w:t>
      </w:r>
      <w:r w:rsidRPr="00EF5112">
        <w:rPr>
          <w:rFonts w:ascii="Times New Roman" w:hAnsi="Times New Roman" w:cs="Times New Roman"/>
        </w:rPr>
        <w:t xml:space="preserve"> upon</w:t>
      </w:r>
      <w:r w:rsidR="006F424E">
        <w:rPr>
          <w:rFonts w:ascii="Times New Roman" w:hAnsi="Times New Roman" w:cs="Times New Roman"/>
        </w:rPr>
        <w:t xml:space="preserve"> each country</w:t>
      </w:r>
      <w:r w:rsidRPr="00EF5112">
        <w:rPr>
          <w:rFonts w:ascii="Times New Roman" w:hAnsi="Times New Roman" w:cs="Times New Roman"/>
        </w:rPr>
        <w:t>, the delegates are requested to raise their placards.</w:t>
      </w:r>
    </w:p>
    <w:p w14:paraId="5DE323C5" w14:textId="77777777" w:rsidR="00EF5112" w:rsidRPr="00EF5112" w:rsidRDefault="00EF5112">
      <w:pPr>
        <w:pStyle w:val="NoSpacing"/>
        <w:numPr>
          <w:ilvl w:val="0"/>
          <w:numId w:val="4"/>
        </w:numPr>
        <w:spacing w:line="276" w:lineRule="auto"/>
        <w:rPr>
          <w:rFonts w:ascii="Times New Roman" w:hAnsi="Times New Roman" w:cs="Times New Roman"/>
          <w:lang w:val="en-KR"/>
        </w:rPr>
      </w:pPr>
      <w:r w:rsidRPr="00EF5112">
        <w:rPr>
          <w:rFonts w:ascii="Times New Roman" w:hAnsi="Times New Roman" w:cs="Times New Roman"/>
        </w:rPr>
        <w:t>During the non-debating session, delegates are required to announce “present.”</w:t>
      </w:r>
    </w:p>
    <w:p w14:paraId="6DE028C3" w14:textId="77777777" w:rsidR="00EF5112" w:rsidRPr="00EF5112" w:rsidRDefault="00EF5112">
      <w:pPr>
        <w:pStyle w:val="NoSpacing"/>
        <w:numPr>
          <w:ilvl w:val="0"/>
          <w:numId w:val="4"/>
        </w:numPr>
        <w:spacing w:line="276" w:lineRule="auto"/>
        <w:rPr>
          <w:rFonts w:ascii="Times New Roman" w:hAnsi="Times New Roman" w:cs="Times New Roman"/>
          <w:lang w:val="en-KR"/>
        </w:rPr>
      </w:pPr>
      <w:r w:rsidRPr="00EF5112">
        <w:rPr>
          <w:rFonts w:ascii="Times New Roman" w:hAnsi="Times New Roman" w:cs="Times New Roman"/>
        </w:rPr>
        <w:t>During the debating session, delegates should indicate their status by stating either “present” or “present and voting.”</w:t>
      </w:r>
    </w:p>
    <w:p w14:paraId="557C3EB5" w14:textId="77777777" w:rsidR="00EF5112" w:rsidRDefault="00EF5112" w:rsidP="00EF5112">
      <w:pPr>
        <w:pStyle w:val="NoSpacing"/>
        <w:spacing w:line="276" w:lineRule="auto"/>
        <w:rPr>
          <w:rFonts w:ascii="Times New Roman" w:hAnsi="Times New Roman" w:cs="Times New Roman"/>
        </w:rPr>
      </w:pPr>
    </w:p>
    <w:p w14:paraId="7C2A940F" w14:textId="3372BE3D" w:rsidR="006F424E" w:rsidRPr="006F424E" w:rsidRDefault="006F424E" w:rsidP="006F424E">
      <w:pPr>
        <w:pStyle w:val="NoSpacing"/>
        <w:spacing w:line="276" w:lineRule="auto"/>
        <w:rPr>
          <w:rFonts w:ascii="Times New Roman" w:hAnsi="Times New Roman" w:cs="Times New Roman"/>
        </w:rPr>
      </w:pPr>
      <w:r w:rsidRPr="00C160E7">
        <w:rPr>
          <w:rFonts w:ascii="Times New Roman" w:hAnsi="Times New Roman" w:cs="Times New Roman"/>
          <w:b/>
          <w:bCs/>
          <w:u w:val="single"/>
        </w:rPr>
        <w:t>Opening Speech</w:t>
      </w:r>
      <w:r>
        <w:rPr>
          <w:rFonts w:ascii="Times New Roman" w:hAnsi="Times New Roman" w:cs="Times New Roman"/>
        </w:rPr>
        <w:t xml:space="preserve">: all delegates are required to deliver an opening speech, introducing their delegation, </w:t>
      </w:r>
      <w:r>
        <w:t xml:space="preserve">outlining their </w:t>
      </w:r>
      <w:r w:rsidRPr="006F424E">
        <w:rPr>
          <w:rFonts w:ascii="Times New Roman" w:hAnsi="Times New Roman" w:cs="Times New Roman"/>
        </w:rPr>
        <w:t>country's position on the agenda, and presenting their main priorities for the committee.</w:t>
      </w:r>
    </w:p>
    <w:p w14:paraId="087F08C0" w14:textId="5ECC19B3" w:rsidR="006F424E" w:rsidRPr="006F424E" w:rsidRDefault="006F424E" w:rsidP="006F424E">
      <w:pPr>
        <w:pStyle w:val="NoSpacing"/>
        <w:numPr>
          <w:ilvl w:val="0"/>
          <w:numId w:val="5"/>
        </w:numPr>
        <w:spacing w:line="276" w:lineRule="auto"/>
        <w:jc w:val="both"/>
        <w:rPr>
          <w:rFonts w:ascii="Times New Roman" w:hAnsi="Times New Roman" w:cs="Times New Roman"/>
          <w:lang w:val="en-KR"/>
        </w:rPr>
      </w:pPr>
      <w:r>
        <w:rPr>
          <w:rFonts w:ascii="Times New Roman" w:hAnsi="Times New Roman" w:cs="Times New Roman"/>
        </w:rPr>
        <w:t>Opening speeches p</w:t>
      </w:r>
      <w:r w:rsidRPr="006F424E">
        <w:rPr>
          <w:rFonts w:ascii="Times New Roman" w:hAnsi="Times New Roman" w:cs="Times New Roman"/>
        </w:rPr>
        <w:t xml:space="preserve">roceed in </w:t>
      </w:r>
      <w:r>
        <w:rPr>
          <w:rFonts w:ascii="Times New Roman" w:hAnsi="Times New Roman" w:cs="Times New Roman"/>
        </w:rPr>
        <w:t>a</w:t>
      </w:r>
      <w:r w:rsidRPr="006F424E">
        <w:rPr>
          <w:rFonts w:ascii="Times New Roman" w:hAnsi="Times New Roman" w:cs="Times New Roman"/>
        </w:rPr>
        <w:t xml:space="preserve">lphabetical </w:t>
      </w:r>
      <w:r>
        <w:rPr>
          <w:rFonts w:ascii="Times New Roman" w:hAnsi="Times New Roman" w:cs="Times New Roman"/>
        </w:rPr>
        <w:t>o</w:t>
      </w:r>
      <w:r w:rsidRPr="006F424E">
        <w:rPr>
          <w:rFonts w:ascii="Times New Roman" w:hAnsi="Times New Roman" w:cs="Times New Roman"/>
        </w:rPr>
        <w:t>rder (delegation name)</w:t>
      </w:r>
      <w:r>
        <w:rPr>
          <w:rFonts w:ascii="Times New Roman" w:hAnsi="Times New Roman" w:cs="Times New Roman"/>
        </w:rPr>
        <w:t>.</w:t>
      </w:r>
    </w:p>
    <w:p w14:paraId="0C7F66A0" w14:textId="185061FE" w:rsidR="006F424E" w:rsidRPr="00C160E7" w:rsidRDefault="006F424E" w:rsidP="006F424E">
      <w:pPr>
        <w:pStyle w:val="NoSpacing"/>
        <w:numPr>
          <w:ilvl w:val="0"/>
          <w:numId w:val="5"/>
        </w:numPr>
        <w:spacing w:line="276" w:lineRule="auto"/>
        <w:jc w:val="both"/>
        <w:rPr>
          <w:rFonts w:ascii="Times New Roman" w:hAnsi="Times New Roman" w:cs="Times New Roman"/>
          <w:lang w:val="en-KR"/>
        </w:rPr>
      </w:pPr>
      <w:r w:rsidRPr="006F424E">
        <w:rPr>
          <w:rFonts w:ascii="Times New Roman" w:hAnsi="Times New Roman" w:cs="Times New Roman"/>
        </w:rPr>
        <w:t xml:space="preserve">When </w:t>
      </w:r>
      <w:r>
        <w:rPr>
          <w:rFonts w:ascii="Times New Roman" w:hAnsi="Times New Roman" w:cs="Times New Roman"/>
        </w:rPr>
        <w:t>the chair calls upon the delegation’s name, approach the podium and deliver a prepared opening speech.</w:t>
      </w:r>
    </w:p>
    <w:p w14:paraId="0E90B66F" w14:textId="39465F9D" w:rsidR="006F424E" w:rsidRDefault="006F424E" w:rsidP="006F424E">
      <w:pPr>
        <w:pStyle w:val="NoSpacing"/>
        <w:numPr>
          <w:ilvl w:val="0"/>
          <w:numId w:val="5"/>
        </w:numPr>
        <w:spacing w:line="276" w:lineRule="auto"/>
        <w:jc w:val="both"/>
        <w:rPr>
          <w:rFonts w:ascii="Times New Roman" w:hAnsi="Times New Roman" w:cs="Times New Roman"/>
          <w:lang w:val="en-KR"/>
        </w:rPr>
      </w:pPr>
      <w:r w:rsidRPr="00EF5112">
        <w:rPr>
          <w:rFonts w:ascii="Times New Roman" w:hAnsi="Times New Roman" w:cs="Times New Roman"/>
        </w:rPr>
        <w:t xml:space="preserve">Each delegate has </w:t>
      </w:r>
      <w:r>
        <w:rPr>
          <w:rFonts w:ascii="Times New Roman" w:hAnsi="Times New Roman" w:cs="Times New Roman"/>
        </w:rPr>
        <w:t>a maximum</w:t>
      </w:r>
      <w:r w:rsidRPr="00EF5112">
        <w:rPr>
          <w:rFonts w:ascii="Times New Roman" w:hAnsi="Times New Roman" w:cs="Times New Roman"/>
        </w:rPr>
        <w:t xml:space="preserve"> </w:t>
      </w:r>
      <w:r>
        <w:rPr>
          <w:rFonts w:ascii="Times New Roman" w:hAnsi="Times New Roman" w:cs="Times New Roman"/>
        </w:rPr>
        <w:t xml:space="preserve">of </w:t>
      </w:r>
      <w:r w:rsidRPr="00EF5112">
        <w:rPr>
          <w:rFonts w:ascii="Times New Roman" w:hAnsi="Times New Roman" w:cs="Times New Roman"/>
        </w:rPr>
        <w:t xml:space="preserve">90 seconds to deliver </w:t>
      </w:r>
      <w:r>
        <w:rPr>
          <w:rFonts w:ascii="Times New Roman" w:hAnsi="Times New Roman" w:cs="Times New Roman"/>
        </w:rPr>
        <w:t>its opening</w:t>
      </w:r>
      <w:r w:rsidRPr="00EF5112">
        <w:rPr>
          <w:rFonts w:ascii="Times New Roman" w:hAnsi="Times New Roman" w:cs="Times New Roman"/>
        </w:rPr>
        <w:t xml:space="preserve"> speech</w:t>
      </w:r>
      <w:r>
        <w:rPr>
          <w:rFonts w:ascii="Times New Roman" w:hAnsi="Times New Roman" w:cs="Times New Roman"/>
        </w:rPr>
        <w:t>.</w:t>
      </w:r>
    </w:p>
    <w:p w14:paraId="2E730A7B" w14:textId="77777777" w:rsidR="00EF5112" w:rsidRDefault="00EF5112" w:rsidP="00EF5112">
      <w:pPr>
        <w:pStyle w:val="NoSpacing"/>
        <w:spacing w:line="276" w:lineRule="auto"/>
        <w:jc w:val="both"/>
        <w:rPr>
          <w:rFonts w:ascii="Times New Roman" w:hAnsi="Times New Roman" w:cs="Times New Roman"/>
          <w:lang w:val="en-KR"/>
        </w:rPr>
      </w:pPr>
    </w:p>
    <w:p w14:paraId="2C209DF1" w14:textId="46008E6D" w:rsidR="00EF5112" w:rsidRDefault="00EF5112" w:rsidP="00EF5112">
      <w:pPr>
        <w:pStyle w:val="NoSpacing"/>
        <w:spacing w:line="276" w:lineRule="auto"/>
        <w:jc w:val="both"/>
        <w:rPr>
          <w:rFonts w:ascii="Times New Roman" w:hAnsi="Times New Roman" w:cs="Times New Roman"/>
          <w:lang w:val="en-KR"/>
        </w:rPr>
      </w:pPr>
      <w:r>
        <w:rPr>
          <w:rFonts w:ascii="Times New Roman" w:hAnsi="Times New Roman" w:cs="Times New Roman"/>
          <w:lang w:val="en-KR"/>
        </w:rPr>
        <w:t xml:space="preserve">* Please note that </w:t>
      </w:r>
      <w:r w:rsidR="006F424E">
        <w:rPr>
          <w:rFonts w:ascii="Times New Roman" w:hAnsi="Times New Roman" w:cs="Times New Roman"/>
          <w:lang w:val="en-KR"/>
        </w:rPr>
        <w:t xml:space="preserve">in DAEMUN III, </w:t>
      </w:r>
      <w:r>
        <w:rPr>
          <w:rFonts w:ascii="Times New Roman" w:hAnsi="Times New Roman" w:cs="Times New Roman"/>
          <w:lang w:val="en-KR"/>
        </w:rPr>
        <w:t xml:space="preserve">lobbying and merging sessions and approval of the resolution paper by the Approval Panel must be done before the conference sessions; </w:t>
      </w:r>
      <w:r w:rsidR="00C160E7">
        <w:rPr>
          <w:rFonts w:ascii="Times New Roman" w:hAnsi="Times New Roman" w:cs="Times New Roman"/>
          <w:lang w:val="en-KR"/>
        </w:rPr>
        <w:t xml:space="preserve">please </w:t>
      </w:r>
      <w:r w:rsidR="006F424E">
        <w:rPr>
          <w:rFonts w:ascii="Times New Roman" w:hAnsi="Times New Roman" w:cs="Times New Roman"/>
          <w:lang w:val="en-KR"/>
        </w:rPr>
        <w:t>refer</w:t>
      </w:r>
      <w:r>
        <w:rPr>
          <w:rFonts w:ascii="Times New Roman" w:hAnsi="Times New Roman" w:cs="Times New Roman"/>
          <w:lang w:val="en-KR"/>
        </w:rPr>
        <w:t xml:space="preserve"> to the DAEMUN III official schedule for detailed information</w:t>
      </w:r>
    </w:p>
    <w:p w14:paraId="2873B7CB" w14:textId="77777777" w:rsidR="006F424E" w:rsidRDefault="006F424E" w:rsidP="00EF5112">
      <w:pPr>
        <w:pStyle w:val="NoSpacing"/>
        <w:spacing w:line="276" w:lineRule="auto"/>
        <w:jc w:val="both"/>
        <w:rPr>
          <w:rFonts w:ascii="Times New Roman" w:hAnsi="Times New Roman" w:cs="Times New Roman"/>
          <w:lang w:val="en-KR"/>
        </w:rPr>
      </w:pPr>
    </w:p>
    <w:p w14:paraId="1E4EA057" w14:textId="02FC43EE" w:rsidR="006F424E" w:rsidRDefault="006F424E" w:rsidP="00EF5112">
      <w:pPr>
        <w:pStyle w:val="NoSpacing"/>
        <w:spacing w:line="276" w:lineRule="auto"/>
        <w:jc w:val="both"/>
        <w:rPr>
          <w:rFonts w:ascii="Times New Roman" w:hAnsi="Times New Roman" w:cs="Times New Roman"/>
          <w:lang w:val="en-KR"/>
        </w:rPr>
      </w:pPr>
      <w:r>
        <w:rPr>
          <w:rFonts w:ascii="Times New Roman" w:hAnsi="Times New Roman" w:cs="Times New Roman"/>
          <w:b/>
          <w:bCs/>
          <w:u w:val="single"/>
        </w:rPr>
        <w:t>Debate</w:t>
      </w:r>
      <w:r w:rsidR="00B83FF3">
        <w:rPr>
          <w:rFonts w:ascii="Times New Roman" w:hAnsi="Times New Roman" w:cs="Times New Roman"/>
          <w:b/>
          <w:bCs/>
          <w:u w:val="single"/>
        </w:rPr>
        <w:t xml:space="preserve"> (Main submitter)</w:t>
      </w:r>
      <w:r>
        <w:rPr>
          <w:rFonts w:ascii="Times New Roman" w:hAnsi="Times New Roman" w:cs="Times New Roman"/>
        </w:rPr>
        <w:t xml:space="preserve">: </w:t>
      </w:r>
    </w:p>
    <w:p w14:paraId="1B3C2842" w14:textId="0DE5AE53" w:rsidR="006F424E" w:rsidRDefault="006F424E" w:rsidP="006F424E">
      <w:pPr>
        <w:pStyle w:val="NoSpacing"/>
        <w:numPr>
          <w:ilvl w:val="0"/>
          <w:numId w:val="10"/>
        </w:numPr>
        <w:spacing w:line="276" w:lineRule="auto"/>
        <w:jc w:val="both"/>
        <w:rPr>
          <w:rFonts w:ascii="Times New Roman" w:hAnsi="Times New Roman" w:cs="Times New Roman"/>
          <w:lang w:val="en-KR"/>
        </w:rPr>
      </w:pPr>
      <w:r>
        <w:rPr>
          <w:rFonts w:ascii="Times New Roman" w:hAnsi="Times New Roman" w:cs="Times New Roman"/>
          <w:lang w:val="en-KR"/>
        </w:rPr>
        <w:t xml:space="preserve">After the chair announces the first topic to be debated, the main submitter of the resolution paper should approach the podium and read out the operative clauses. </w:t>
      </w:r>
    </w:p>
    <w:p w14:paraId="72DC1BA7" w14:textId="41D4819A" w:rsidR="006F424E" w:rsidRDefault="006F424E" w:rsidP="00EF5112">
      <w:pPr>
        <w:pStyle w:val="NoSpacing"/>
        <w:numPr>
          <w:ilvl w:val="0"/>
          <w:numId w:val="10"/>
        </w:numPr>
        <w:spacing w:line="276" w:lineRule="auto"/>
        <w:jc w:val="both"/>
        <w:rPr>
          <w:rFonts w:ascii="Times New Roman" w:hAnsi="Times New Roman" w:cs="Times New Roman"/>
          <w:lang w:val="en-KR"/>
        </w:rPr>
      </w:pPr>
      <w:r>
        <w:rPr>
          <w:rFonts w:ascii="Times New Roman" w:hAnsi="Times New Roman" w:cs="Times New Roman"/>
          <w:lang w:val="en-KR"/>
        </w:rPr>
        <w:t xml:space="preserve">Once done, the main submitter will receive </w:t>
      </w:r>
      <w:r w:rsidR="005A4CBD">
        <w:rPr>
          <w:rFonts w:ascii="Times New Roman" w:hAnsi="Times New Roman" w:cs="Times New Roman"/>
          <w:i/>
          <w:iCs/>
          <w:lang w:val="en-KR"/>
        </w:rPr>
        <w:t>P</w:t>
      </w:r>
      <w:r w:rsidRPr="00F62BF3">
        <w:rPr>
          <w:rFonts w:ascii="Times New Roman" w:hAnsi="Times New Roman" w:cs="Times New Roman"/>
          <w:i/>
          <w:iCs/>
          <w:lang w:val="en-KR"/>
        </w:rPr>
        <w:t xml:space="preserve">oint of </w:t>
      </w:r>
      <w:r w:rsidR="005A4CBD">
        <w:rPr>
          <w:rFonts w:ascii="Times New Roman" w:hAnsi="Times New Roman" w:cs="Times New Roman"/>
          <w:i/>
          <w:iCs/>
          <w:lang w:val="en-KR"/>
        </w:rPr>
        <w:t>C</w:t>
      </w:r>
      <w:r w:rsidRPr="00F62BF3">
        <w:rPr>
          <w:rFonts w:ascii="Times New Roman" w:hAnsi="Times New Roman" w:cs="Times New Roman"/>
          <w:i/>
          <w:iCs/>
          <w:lang w:val="en-KR"/>
        </w:rPr>
        <w:t>larification</w:t>
      </w:r>
      <w:r w:rsidR="00B83FF3">
        <w:rPr>
          <w:rFonts w:ascii="Times New Roman" w:hAnsi="Times New Roman" w:cs="Times New Roman"/>
          <w:lang w:val="en-KR"/>
        </w:rPr>
        <w:t>.</w:t>
      </w:r>
    </w:p>
    <w:p w14:paraId="2973CB0E" w14:textId="3CFE8031" w:rsidR="00F62BF3" w:rsidRDefault="00F62BF3" w:rsidP="00F62BF3">
      <w:pPr>
        <w:pStyle w:val="NoSpacing"/>
        <w:numPr>
          <w:ilvl w:val="0"/>
          <w:numId w:val="10"/>
        </w:numPr>
        <w:spacing w:line="276" w:lineRule="auto"/>
        <w:jc w:val="both"/>
        <w:rPr>
          <w:rFonts w:ascii="Times New Roman" w:hAnsi="Times New Roman" w:cs="Times New Roman"/>
          <w:lang w:val="en-KR"/>
        </w:rPr>
      </w:pPr>
      <w:r>
        <w:rPr>
          <w:rFonts w:ascii="Times New Roman" w:hAnsi="Times New Roman" w:cs="Times New Roman"/>
          <w:lang w:val="en-KR"/>
        </w:rPr>
        <w:t>Once done, the main submitter will deliver the prepared main-submitter speech (maximum 3 minutes)</w:t>
      </w:r>
    </w:p>
    <w:p w14:paraId="04D065FF" w14:textId="5B39456F" w:rsidR="00F62BF3" w:rsidRDefault="00F62BF3" w:rsidP="00F62BF3">
      <w:pPr>
        <w:pStyle w:val="NoSpacing"/>
        <w:numPr>
          <w:ilvl w:val="0"/>
          <w:numId w:val="10"/>
        </w:numPr>
        <w:spacing w:line="276" w:lineRule="auto"/>
        <w:jc w:val="both"/>
        <w:rPr>
          <w:rFonts w:ascii="Times New Roman" w:hAnsi="Times New Roman" w:cs="Times New Roman"/>
          <w:lang w:val="en-KR"/>
        </w:rPr>
      </w:pPr>
      <w:r>
        <w:rPr>
          <w:rFonts w:ascii="Times New Roman" w:hAnsi="Times New Roman" w:cs="Times New Roman"/>
          <w:lang w:val="en-KR"/>
        </w:rPr>
        <w:t xml:space="preserve">Once done, the main submitter will receive </w:t>
      </w:r>
      <w:r w:rsidR="005A4CBD">
        <w:rPr>
          <w:rFonts w:ascii="Times New Roman" w:hAnsi="Times New Roman" w:cs="Times New Roman"/>
          <w:i/>
          <w:iCs/>
          <w:lang w:val="en-KR"/>
        </w:rPr>
        <w:t>P</w:t>
      </w:r>
      <w:r w:rsidRPr="00F62BF3">
        <w:rPr>
          <w:rFonts w:ascii="Times New Roman" w:hAnsi="Times New Roman" w:cs="Times New Roman"/>
          <w:i/>
          <w:iCs/>
          <w:lang w:val="en-KR"/>
        </w:rPr>
        <w:t>oint of</w:t>
      </w:r>
      <w:r w:rsidR="005A4CBD">
        <w:rPr>
          <w:rFonts w:ascii="Times New Roman" w:hAnsi="Times New Roman" w:cs="Times New Roman"/>
          <w:i/>
          <w:iCs/>
          <w:lang w:val="en-KR"/>
        </w:rPr>
        <w:t xml:space="preserve"> I</w:t>
      </w:r>
      <w:r w:rsidRPr="00F62BF3">
        <w:rPr>
          <w:rFonts w:ascii="Times New Roman" w:hAnsi="Times New Roman" w:cs="Times New Roman"/>
          <w:i/>
          <w:iCs/>
          <w:lang w:val="en-KR"/>
        </w:rPr>
        <w:t>nformation</w:t>
      </w:r>
      <w:r w:rsidR="00643FC9">
        <w:rPr>
          <w:rFonts w:ascii="Times New Roman" w:hAnsi="Times New Roman" w:cs="Times New Roman"/>
          <w:i/>
          <w:iCs/>
          <w:lang w:val="en-KR"/>
        </w:rPr>
        <w:t>.</w:t>
      </w:r>
    </w:p>
    <w:p w14:paraId="197AEF49" w14:textId="280F8C7C" w:rsidR="00F62BF3" w:rsidRDefault="00F62BF3" w:rsidP="00F62BF3">
      <w:pPr>
        <w:pStyle w:val="NoSpacing"/>
        <w:numPr>
          <w:ilvl w:val="1"/>
          <w:numId w:val="10"/>
        </w:numPr>
        <w:spacing w:line="276" w:lineRule="auto"/>
        <w:jc w:val="both"/>
        <w:rPr>
          <w:rFonts w:ascii="Times New Roman" w:hAnsi="Times New Roman" w:cs="Times New Roman"/>
          <w:lang w:val="en-KR"/>
        </w:rPr>
      </w:pPr>
      <w:r>
        <w:rPr>
          <w:rFonts w:ascii="Times New Roman" w:hAnsi="Times New Roman" w:cs="Times New Roman"/>
          <w:lang w:val="en-KR"/>
        </w:rPr>
        <w:t xml:space="preserve">Please note that the main submitters should be open to </w:t>
      </w:r>
      <w:r w:rsidRPr="00F62BF3">
        <w:rPr>
          <w:rFonts w:ascii="Times New Roman" w:hAnsi="Times New Roman" w:cs="Times New Roman"/>
          <w:i/>
          <w:iCs/>
          <w:lang w:val="en-KR"/>
        </w:rPr>
        <w:t>any and all points of information</w:t>
      </w:r>
      <w:r>
        <w:rPr>
          <w:rFonts w:ascii="Times New Roman" w:hAnsi="Times New Roman" w:cs="Times New Roman"/>
          <w:lang w:val="en-KR"/>
        </w:rPr>
        <w:t xml:space="preserve"> after the main submitter speech</w:t>
      </w:r>
    </w:p>
    <w:p w14:paraId="6DC7059D" w14:textId="62163AFB" w:rsidR="00F62BF3" w:rsidRDefault="00F62BF3" w:rsidP="00F62BF3">
      <w:pPr>
        <w:pStyle w:val="NoSpacing"/>
        <w:numPr>
          <w:ilvl w:val="0"/>
          <w:numId w:val="10"/>
        </w:numPr>
        <w:spacing w:line="276" w:lineRule="auto"/>
        <w:jc w:val="both"/>
        <w:rPr>
          <w:rFonts w:ascii="Times New Roman" w:hAnsi="Times New Roman" w:cs="Times New Roman"/>
          <w:lang w:val="en-KR"/>
        </w:rPr>
      </w:pPr>
      <w:r>
        <w:rPr>
          <w:rFonts w:ascii="Times New Roman" w:hAnsi="Times New Roman" w:cs="Times New Roman"/>
          <w:lang w:val="en-KR"/>
        </w:rPr>
        <w:t>Once done, the chair will ask the main submitter to yield the floor back to the chair or to another delegate</w:t>
      </w:r>
      <w:r w:rsidR="00B83FF3">
        <w:rPr>
          <w:rFonts w:ascii="Times New Roman" w:hAnsi="Times New Roman" w:cs="Times New Roman"/>
          <w:lang w:val="en-KR"/>
        </w:rPr>
        <w:t>.</w:t>
      </w:r>
    </w:p>
    <w:p w14:paraId="00B88C93" w14:textId="04E43CB2" w:rsidR="00F62BF3" w:rsidRDefault="00F62BF3" w:rsidP="00F62BF3">
      <w:pPr>
        <w:pStyle w:val="NoSpacing"/>
        <w:numPr>
          <w:ilvl w:val="1"/>
          <w:numId w:val="10"/>
        </w:numPr>
        <w:spacing w:line="276" w:lineRule="auto"/>
        <w:jc w:val="both"/>
        <w:rPr>
          <w:rFonts w:ascii="Times New Roman" w:hAnsi="Times New Roman" w:cs="Times New Roman"/>
          <w:lang w:val="en-KR"/>
        </w:rPr>
      </w:pPr>
      <w:r>
        <w:rPr>
          <w:rFonts w:ascii="Times New Roman" w:hAnsi="Times New Roman" w:cs="Times New Roman"/>
          <w:lang w:val="en-KR"/>
        </w:rPr>
        <w:t>The main submitter should either yield the floor back to the chair or call another delegation’s name to deliver a speech.</w:t>
      </w:r>
    </w:p>
    <w:p w14:paraId="6D83A2B6" w14:textId="09E18907" w:rsidR="00F62BF3" w:rsidRDefault="00F62BF3" w:rsidP="00F62BF3">
      <w:pPr>
        <w:pStyle w:val="NoSpacing"/>
        <w:numPr>
          <w:ilvl w:val="2"/>
          <w:numId w:val="10"/>
        </w:numPr>
        <w:spacing w:line="276" w:lineRule="auto"/>
        <w:jc w:val="both"/>
        <w:rPr>
          <w:rFonts w:ascii="Times New Roman" w:hAnsi="Times New Roman" w:cs="Times New Roman"/>
          <w:lang w:val="en-KR"/>
        </w:rPr>
      </w:pPr>
      <w:r>
        <w:rPr>
          <w:rFonts w:ascii="Times New Roman" w:hAnsi="Times New Roman" w:cs="Times New Roman"/>
          <w:lang w:val="en-KR"/>
        </w:rPr>
        <w:t>If the delegate accept</w:t>
      </w:r>
      <w:r w:rsidR="00B83FF3">
        <w:rPr>
          <w:rFonts w:ascii="Times New Roman" w:hAnsi="Times New Roman" w:cs="Times New Roman"/>
          <w:lang w:val="en-KR"/>
        </w:rPr>
        <w:t>s</w:t>
      </w:r>
      <w:r>
        <w:rPr>
          <w:rFonts w:ascii="Times New Roman" w:hAnsi="Times New Roman" w:cs="Times New Roman"/>
          <w:lang w:val="en-KR"/>
        </w:rPr>
        <w:t xml:space="preserve"> the </w:t>
      </w:r>
      <w:r w:rsidR="00B83FF3">
        <w:rPr>
          <w:rFonts w:ascii="Times New Roman" w:hAnsi="Times New Roman" w:cs="Times New Roman"/>
          <w:lang w:val="en-KR"/>
        </w:rPr>
        <w:t>yield, the delegate will approach the podium and deliver a speech.</w:t>
      </w:r>
    </w:p>
    <w:p w14:paraId="23D4EEDF" w14:textId="01F12BA1" w:rsidR="00B83FF3" w:rsidRDefault="00B83FF3" w:rsidP="00F62BF3">
      <w:pPr>
        <w:pStyle w:val="NoSpacing"/>
        <w:numPr>
          <w:ilvl w:val="2"/>
          <w:numId w:val="10"/>
        </w:numPr>
        <w:spacing w:line="276" w:lineRule="auto"/>
        <w:jc w:val="both"/>
        <w:rPr>
          <w:rFonts w:ascii="Times New Roman" w:hAnsi="Times New Roman" w:cs="Times New Roman"/>
          <w:lang w:val="en-KR"/>
        </w:rPr>
      </w:pPr>
      <w:r>
        <w:rPr>
          <w:rFonts w:ascii="Times New Roman" w:hAnsi="Times New Roman" w:cs="Times New Roman"/>
          <w:lang w:val="en-KR"/>
        </w:rPr>
        <w:t xml:space="preserve">Please note that the floor cannot be yielded twice. </w:t>
      </w:r>
    </w:p>
    <w:p w14:paraId="0946D014" w14:textId="7B3EE5A6" w:rsidR="00B83FF3" w:rsidRDefault="00B83FF3" w:rsidP="00B83FF3">
      <w:pPr>
        <w:pStyle w:val="NoSpacing"/>
        <w:numPr>
          <w:ilvl w:val="0"/>
          <w:numId w:val="10"/>
        </w:numPr>
        <w:spacing w:line="276" w:lineRule="auto"/>
        <w:jc w:val="both"/>
        <w:rPr>
          <w:rFonts w:ascii="Times New Roman" w:hAnsi="Times New Roman" w:cs="Times New Roman"/>
          <w:lang w:val="en-KR"/>
        </w:rPr>
      </w:pPr>
      <w:r>
        <w:rPr>
          <w:rFonts w:ascii="Times New Roman" w:hAnsi="Times New Roman" w:cs="Times New Roman"/>
          <w:lang w:val="en-KR"/>
        </w:rPr>
        <w:t xml:space="preserve">Once the main submitter or the mentioned delegate goes back to their seat, the chair will open the floor. </w:t>
      </w:r>
    </w:p>
    <w:p w14:paraId="62958A74" w14:textId="77777777" w:rsidR="00643FC9" w:rsidRDefault="00643FC9" w:rsidP="00643FC9">
      <w:pPr>
        <w:pStyle w:val="NoSpacing"/>
        <w:spacing w:line="276" w:lineRule="auto"/>
        <w:jc w:val="both"/>
        <w:rPr>
          <w:rFonts w:ascii="Times New Roman" w:hAnsi="Times New Roman" w:cs="Times New Roman"/>
          <w:b/>
          <w:bCs/>
          <w:u w:val="single"/>
        </w:rPr>
      </w:pPr>
    </w:p>
    <w:p w14:paraId="6FBE5389" w14:textId="5A8C75B4" w:rsidR="00B83FF3" w:rsidRPr="00643FC9" w:rsidRDefault="00643FC9" w:rsidP="00643FC9">
      <w:pPr>
        <w:pStyle w:val="NoSpacing"/>
        <w:spacing w:line="276" w:lineRule="auto"/>
        <w:jc w:val="both"/>
        <w:rPr>
          <w:rFonts w:ascii="Times New Roman" w:hAnsi="Times New Roman" w:cs="Times New Roman"/>
          <w:lang w:val="en-KR"/>
        </w:rPr>
      </w:pPr>
      <w:r>
        <w:rPr>
          <w:rFonts w:ascii="Times New Roman" w:hAnsi="Times New Roman" w:cs="Times New Roman"/>
          <w:b/>
          <w:bCs/>
          <w:u w:val="single"/>
        </w:rPr>
        <w:t>Debate (</w:t>
      </w:r>
      <w:r w:rsidR="003919E0">
        <w:rPr>
          <w:rFonts w:ascii="Times New Roman" w:hAnsi="Times New Roman" w:cs="Times New Roman"/>
          <w:b/>
          <w:bCs/>
          <w:u w:val="single"/>
        </w:rPr>
        <w:t>S</w:t>
      </w:r>
      <w:r w:rsidR="003919E0">
        <w:rPr>
          <w:rFonts w:ascii="Times New Roman" w:hAnsi="Times New Roman" w:cs="Times New Roman"/>
          <w:b/>
          <w:bCs/>
          <w:u w:val="single"/>
          <w:lang w:eastAsia="ko-KR"/>
        </w:rPr>
        <w:t>ubstantive</w:t>
      </w:r>
      <w:r>
        <w:rPr>
          <w:rFonts w:ascii="Times New Roman" w:hAnsi="Times New Roman" w:cs="Times New Roman"/>
          <w:b/>
          <w:bCs/>
          <w:u w:val="single"/>
        </w:rPr>
        <w:t>)</w:t>
      </w:r>
      <w:r>
        <w:rPr>
          <w:rFonts w:ascii="Times New Roman" w:hAnsi="Times New Roman" w:cs="Times New Roman"/>
        </w:rPr>
        <w:t xml:space="preserve">: </w:t>
      </w:r>
      <w:r>
        <w:rPr>
          <w:rFonts w:ascii="Times New Roman" w:hAnsi="Times New Roman" w:cs="Times New Roman"/>
          <w:lang w:val="en-KR"/>
        </w:rPr>
        <w:t xml:space="preserve">If any delegate wishes to deliver a speech in general or present an amendment, the delegate should raise the placard when the floor is open. </w:t>
      </w:r>
    </w:p>
    <w:p w14:paraId="319BF2DD" w14:textId="77777777" w:rsidR="00643FC9" w:rsidRDefault="00643FC9" w:rsidP="00643FC9">
      <w:pPr>
        <w:pStyle w:val="NoSpacing"/>
        <w:numPr>
          <w:ilvl w:val="0"/>
          <w:numId w:val="11"/>
        </w:numPr>
        <w:spacing w:line="276" w:lineRule="auto"/>
        <w:jc w:val="both"/>
        <w:rPr>
          <w:rFonts w:ascii="Times New Roman" w:hAnsi="Times New Roman" w:cs="Times New Roman"/>
          <w:lang w:eastAsia="ko-KR"/>
        </w:rPr>
      </w:pPr>
      <w:r>
        <w:rPr>
          <w:rFonts w:ascii="Times New Roman" w:hAnsi="Times New Roman" w:cs="Times New Roman"/>
          <w:lang w:eastAsia="ko-KR"/>
        </w:rPr>
        <w:t>When the delegate wishes to deliver a speech in general, the delegate should approach the podium once called and deliver the speech.</w:t>
      </w:r>
    </w:p>
    <w:p w14:paraId="017F6520" w14:textId="104F008B" w:rsidR="00643FC9" w:rsidRDefault="00643FC9" w:rsidP="00643FC9">
      <w:pPr>
        <w:pStyle w:val="NoSpacing"/>
        <w:numPr>
          <w:ilvl w:val="0"/>
          <w:numId w:val="11"/>
        </w:numPr>
        <w:spacing w:line="276" w:lineRule="auto"/>
        <w:jc w:val="both"/>
        <w:rPr>
          <w:rFonts w:ascii="Times New Roman" w:hAnsi="Times New Roman" w:cs="Times New Roman"/>
          <w:lang w:eastAsia="ko-KR"/>
        </w:rPr>
      </w:pPr>
      <w:r>
        <w:rPr>
          <w:rFonts w:ascii="Times New Roman" w:hAnsi="Times New Roman" w:cs="Times New Roman"/>
          <w:lang w:eastAsia="ko-KR"/>
        </w:rPr>
        <w:lastRenderedPageBreak/>
        <w:t xml:space="preserve">Once done, the delegate will receive </w:t>
      </w:r>
      <w:r>
        <w:rPr>
          <w:rFonts w:ascii="Times New Roman" w:hAnsi="Times New Roman" w:cs="Times New Roman"/>
          <w:i/>
          <w:iCs/>
          <w:lang w:eastAsia="ko-KR"/>
        </w:rPr>
        <w:t>P</w:t>
      </w:r>
      <w:r w:rsidRPr="00B91C2D">
        <w:rPr>
          <w:rFonts w:ascii="Times New Roman" w:hAnsi="Times New Roman" w:cs="Times New Roman"/>
          <w:i/>
          <w:iCs/>
          <w:lang w:eastAsia="ko-KR"/>
        </w:rPr>
        <w:t xml:space="preserve">oint of </w:t>
      </w:r>
      <w:r>
        <w:rPr>
          <w:rFonts w:ascii="Times New Roman" w:hAnsi="Times New Roman" w:cs="Times New Roman"/>
          <w:i/>
          <w:iCs/>
          <w:lang w:eastAsia="ko-KR"/>
        </w:rPr>
        <w:t>I</w:t>
      </w:r>
      <w:r w:rsidRPr="00B91C2D">
        <w:rPr>
          <w:rFonts w:ascii="Times New Roman" w:hAnsi="Times New Roman" w:cs="Times New Roman"/>
          <w:i/>
          <w:iCs/>
          <w:lang w:eastAsia="ko-KR"/>
        </w:rPr>
        <w:t>nformation</w:t>
      </w:r>
      <w:r>
        <w:rPr>
          <w:rFonts w:ascii="Times New Roman" w:hAnsi="Times New Roman" w:cs="Times New Roman"/>
          <w:i/>
          <w:iCs/>
          <w:lang w:eastAsia="ko-KR"/>
        </w:rPr>
        <w:t>.</w:t>
      </w:r>
    </w:p>
    <w:p w14:paraId="46C0DA8E" w14:textId="77777777" w:rsidR="00643FC9" w:rsidRDefault="00643FC9" w:rsidP="00643FC9">
      <w:pPr>
        <w:pStyle w:val="NoSpacing"/>
        <w:numPr>
          <w:ilvl w:val="1"/>
          <w:numId w:val="11"/>
        </w:numPr>
        <w:spacing w:line="276" w:lineRule="auto"/>
        <w:jc w:val="both"/>
        <w:rPr>
          <w:rFonts w:ascii="Times New Roman" w:hAnsi="Times New Roman" w:cs="Times New Roman"/>
          <w:lang w:eastAsia="ko-KR"/>
        </w:rPr>
      </w:pPr>
      <w:r>
        <w:rPr>
          <w:rFonts w:ascii="Times New Roman" w:hAnsi="Times New Roman" w:cs="Times New Roman"/>
          <w:lang w:eastAsia="ko-KR"/>
        </w:rPr>
        <w:t>Note that there are no time restrictions for general speeches.</w:t>
      </w:r>
    </w:p>
    <w:p w14:paraId="221958C8" w14:textId="2BF926B7" w:rsidR="00643FC9" w:rsidRDefault="00643FC9" w:rsidP="00643FC9">
      <w:pPr>
        <w:pStyle w:val="NoSpacing"/>
        <w:numPr>
          <w:ilvl w:val="1"/>
          <w:numId w:val="11"/>
        </w:numPr>
        <w:spacing w:line="276" w:lineRule="auto"/>
        <w:jc w:val="both"/>
        <w:rPr>
          <w:rFonts w:ascii="Times New Roman" w:hAnsi="Times New Roman" w:cs="Times New Roman"/>
          <w:lang w:eastAsia="ko-KR"/>
        </w:rPr>
      </w:pPr>
      <w:r>
        <w:rPr>
          <w:rFonts w:ascii="Times New Roman" w:hAnsi="Times New Roman" w:cs="Times New Roman"/>
          <w:lang w:eastAsia="ko-KR"/>
        </w:rPr>
        <w:t xml:space="preserve">Note that the delegate should be willing to accept at least one </w:t>
      </w:r>
      <w:r>
        <w:rPr>
          <w:rFonts w:ascii="Times New Roman" w:hAnsi="Times New Roman" w:cs="Times New Roman"/>
          <w:i/>
          <w:iCs/>
          <w:lang w:eastAsia="ko-KR"/>
        </w:rPr>
        <w:t>P</w:t>
      </w:r>
      <w:r w:rsidRPr="00B91C2D">
        <w:rPr>
          <w:rFonts w:ascii="Times New Roman" w:hAnsi="Times New Roman" w:cs="Times New Roman"/>
          <w:i/>
          <w:iCs/>
          <w:lang w:eastAsia="ko-KR"/>
        </w:rPr>
        <w:t>oin</w:t>
      </w:r>
      <w:r>
        <w:rPr>
          <w:rFonts w:ascii="Times New Roman" w:hAnsi="Times New Roman" w:cs="Times New Roman"/>
          <w:i/>
          <w:iCs/>
          <w:lang w:eastAsia="ko-KR"/>
        </w:rPr>
        <w:t>t</w:t>
      </w:r>
      <w:r w:rsidRPr="00B91C2D">
        <w:rPr>
          <w:rFonts w:ascii="Times New Roman" w:hAnsi="Times New Roman" w:cs="Times New Roman"/>
          <w:i/>
          <w:iCs/>
          <w:lang w:eastAsia="ko-KR"/>
        </w:rPr>
        <w:t xml:space="preserve"> of </w:t>
      </w:r>
      <w:r>
        <w:rPr>
          <w:rFonts w:ascii="Times New Roman" w:hAnsi="Times New Roman" w:cs="Times New Roman"/>
          <w:i/>
          <w:iCs/>
          <w:lang w:eastAsia="ko-KR"/>
        </w:rPr>
        <w:t>I</w:t>
      </w:r>
      <w:r w:rsidRPr="00B91C2D">
        <w:rPr>
          <w:rFonts w:ascii="Times New Roman" w:hAnsi="Times New Roman" w:cs="Times New Roman"/>
          <w:i/>
          <w:iCs/>
          <w:lang w:eastAsia="ko-KR"/>
        </w:rPr>
        <w:t>nformation</w:t>
      </w:r>
      <w:r>
        <w:rPr>
          <w:rFonts w:ascii="Times New Roman" w:hAnsi="Times New Roman" w:cs="Times New Roman"/>
          <w:lang w:eastAsia="ko-KR"/>
        </w:rPr>
        <w:t xml:space="preserve"> after speeches</w:t>
      </w:r>
      <w:r>
        <w:rPr>
          <w:rFonts w:ascii="Times New Roman" w:hAnsi="Times New Roman" w:cs="Times New Roman"/>
          <w:i/>
          <w:iCs/>
          <w:lang w:eastAsia="ko-KR"/>
        </w:rPr>
        <w:t>.</w:t>
      </w:r>
    </w:p>
    <w:p w14:paraId="2922A836" w14:textId="77777777" w:rsidR="00643FC9" w:rsidRDefault="00643FC9" w:rsidP="00B83FF3">
      <w:pPr>
        <w:pStyle w:val="NoSpacing"/>
        <w:spacing w:line="276" w:lineRule="auto"/>
        <w:jc w:val="both"/>
        <w:rPr>
          <w:rFonts w:ascii="Times New Roman" w:hAnsi="Times New Roman" w:cs="Times New Roman"/>
          <w:lang w:val="en-KR"/>
        </w:rPr>
      </w:pPr>
    </w:p>
    <w:p w14:paraId="26B20D19" w14:textId="1A460487" w:rsidR="00B83FF3" w:rsidRPr="003919E0" w:rsidRDefault="00B83FF3" w:rsidP="00B83FF3">
      <w:pPr>
        <w:pStyle w:val="NoSpacing"/>
        <w:spacing w:line="276" w:lineRule="auto"/>
        <w:jc w:val="both"/>
        <w:rPr>
          <w:rFonts w:ascii="Times New Roman" w:hAnsi="Times New Roman" w:cs="Times New Roman" w:hint="eastAsia"/>
          <w:lang w:eastAsia="ko-KR"/>
        </w:rPr>
      </w:pPr>
      <w:r>
        <w:rPr>
          <w:rFonts w:ascii="Times New Roman" w:hAnsi="Times New Roman" w:cs="Times New Roman"/>
          <w:b/>
          <w:bCs/>
          <w:u w:val="single"/>
        </w:rPr>
        <w:t>Debate (Amendment)</w:t>
      </w:r>
      <w:r>
        <w:rPr>
          <w:rFonts w:ascii="Times New Roman" w:hAnsi="Times New Roman" w:cs="Times New Roman"/>
        </w:rPr>
        <w:t xml:space="preserve">: </w:t>
      </w:r>
      <w:r>
        <w:rPr>
          <w:rFonts w:ascii="Times New Roman" w:hAnsi="Times New Roman" w:cs="Times New Roman"/>
          <w:lang w:val="en-KR"/>
        </w:rPr>
        <w:t xml:space="preserve">If any delegate wishes to deliver a speech in general or present an amendment, </w:t>
      </w:r>
      <w:r w:rsidR="00711A9E">
        <w:rPr>
          <w:rFonts w:ascii="Times New Roman" w:hAnsi="Times New Roman" w:cs="Times New Roman"/>
          <w:lang w:val="en-KR"/>
        </w:rPr>
        <w:t xml:space="preserve">the </w:t>
      </w:r>
      <w:r>
        <w:rPr>
          <w:rFonts w:ascii="Times New Roman" w:hAnsi="Times New Roman" w:cs="Times New Roman"/>
          <w:lang w:val="en-KR"/>
        </w:rPr>
        <w:t xml:space="preserve">delegate should raise the placard </w:t>
      </w:r>
      <w:r w:rsidR="00643FC9">
        <w:rPr>
          <w:rFonts w:ascii="Times New Roman" w:hAnsi="Times New Roman" w:cs="Times New Roman"/>
          <w:lang w:val="en-KR"/>
        </w:rPr>
        <w:t>when the floor is open</w:t>
      </w:r>
      <w:r>
        <w:rPr>
          <w:rFonts w:ascii="Times New Roman" w:hAnsi="Times New Roman" w:cs="Times New Roman"/>
          <w:lang w:val="en-KR"/>
        </w:rPr>
        <w:t xml:space="preserve">. </w:t>
      </w:r>
    </w:p>
    <w:p w14:paraId="19A821DD" w14:textId="1E483692" w:rsidR="00711A9E" w:rsidRDefault="00711A9E" w:rsidP="00711A9E">
      <w:pPr>
        <w:pStyle w:val="NoSpacing"/>
        <w:numPr>
          <w:ilvl w:val="0"/>
          <w:numId w:val="11"/>
        </w:numPr>
        <w:spacing w:line="276" w:lineRule="auto"/>
        <w:jc w:val="both"/>
        <w:rPr>
          <w:rFonts w:ascii="Times New Roman" w:hAnsi="Times New Roman" w:cs="Times New Roman"/>
          <w:lang w:eastAsia="ko-KR"/>
        </w:rPr>
      </w:pPr>
      <w:r>
        <w:rPr>
          <w:rFonts w:ascii="Times New Roman" w:hAnsi="Times New Roman" w:cs="Times New Roman"/>
          <w:lang w:eastAsia="ko-KR"/>
        </w:rPr>
        <w:t>When the delegate wishes to present an amendment, the delegate should raise the amendment sheet during the debate session so that the admin staff can pass the amendment sheet to the chair.</w:t>
      </w:r>
    </w:p>
    <w:p w14:paraId="153779D9" w14:textId="15007227" w:rsidR="00711A9E" w:rsidRDefault="00711A9E" w:rsidP="00711A9E">
      <w:pPr>
        <w:pStyle w:val="NoSpacing"/>
        <w:numPr>
          <w:ilvl w:val="0"/>
          <w:numId w:val="11"/>
        </w:numPr>
        <w:spacing w:line="276" w:lineRule="auto"/>
        <w:jc w:val="both"/>
        <w:rPr>
          <w:rFonts w:ascii="Times New Roman" w:hAnsi="Times New Roman" w:cs="Times New Roman"/>
          <w:lang w:eastAsia="ko-KR"/>
        </w:rPr>
      </w:pPr>
      <w:r>
        <w:rPr>
          <w:rFonts w:ascii="Times New Roman" w:hAnsi="Times New Roman" w:cs="Times New Roman"/>
          <w:lang w:eastAsia="ko-KR"/>
        </w:rPr>
        <w:t>After revision from the chair, the chair will notify the delegate if the amendment is approved or not</w:t>
      </w:r>
    </w:p>
    <w:p w14:paraId="71C68676" w14:textId="42482509" w:rsidR="00711A9E" w:rsidRDefault="00711A9E" w:rsidP="00711A9E">
      <w:pPr>
        <w:pStyle w:val="NoSpacing"/>
        <w:numPr>
          <w:ilvl w:val="0"/>
          <w:numId w:val="11"/>
        </w:numPr>
        <w:spacing w:line="276" w:lineRule="auto"/>
        <w:jc w:val="both"/>
        <w:rPr>
          <w:rFonts w:ascii="Times New Roman" w:hAnsi="Times New Roman" w:cs="Times New Roman"/>
          <w:lang w:eastAsia="ko-KR"/>
        </w:rPr>
      </w:pPr>
      <w:r>
        <w:rPr>
          <w:rFonts w:ascii="Times New Roman" w:hAnsi="Times New Roman" w:cs="Times New Roman"/>
          <w:lang w:eastAsia="ko-KR"/>
        </w:rPr>
        <w:t xml:space="preserve">Once the delegate receives approval from the chair, the delegate may raise the placard when the floor is open. </w:t>
      </w:r>
    </w:p>
    <w:p w14:paraId="17955219" w14:textId="3379E3D0" w:rsidR="00711A9E" w:rsidRPr="00711A9E" w:rsidRDefault="00711A9E" w:rsidP="00711A9E">
      <w:pPr>
        <w:pStyle w:val="NoSpacing"/>
        <w:numPr>
          <w:ilvl w:val="0"/>
          <w:numId w:val="11"/>
        </w:numPr>
        <w:spacing w:line="276" w:lineRule="auto"/>
        <w:jc w:val="both"/>
        <w:rPr>
          <w:rFonts w:ascii="Times New Roman" w:hAnsi="Times New Roman" w:cs="Times New Roman"/>
          <w:lang w:eastAsia="ko-KR"/>
        </w:rPr>
      </w:pPr>
      <w:r>
        <w:rPr>
          <w:rFonts w:ascii="Times New Roman" w:hAnsi="Times New Roman" w:cs="Times New Roman"/>
          <w:lang w:eastAsia="ko-KR"/>
        </w:rPr>
        <w:t>When the delegate’s name is called upon, the delegate should raise and state: “</w:t>
      </w:r>
      <w:r w:rsidRPr="00EE3364">
        <w:rPr>
          <w:rFonts w:ascii="Times New Roman" w:hAnsi="Times New Roman"/>
        </w:rPr>
        <w:t>This delegate has submitted an amendment</w:t>
      </w:r>
      <w:r>
        <w:rPr>
          <w:rFonts w:ascii="Times New Roman" w:hAnsi="Times New Roman"/>
        </w:rPr>
        <w:t>.”</w:t>
      </w:r>
    </w:p>
    <w:p w14:paraId="4539A313" w14:textId="46730624" w:rsidR="00711A9E" w:rsidRDefault="00711A9E" w:rsidP="00711A9E">
      <w:pPr>
        <w:pStyle w:val="NoSpacing"/>
        <w:numPr>
          <w:ilvl w:val="0"/>
          <w:numId w:val="11"/>
        </w:numPr>
        <w:spacing w:line="276" w:lineRule="auto"/>
        <w:jc w:val="both"/>
        <w:rPr>
          <w:rFonts w:ascii="Times New Roman" w:hAnsi="Times New Roman" w:cs="Times New Roman"/>
          <w:lang w:eastAsia="ko-KR"/>
        </w:rPr>
      </w:pPr>
      <w:r>
        <w:rPr>
          <w:rFonts w:ascii="Times New Roman" w:hAnsi="Times New Roman" w:cs="Times New Roman"/>
          <w:lang w:eastAsia="ko-KR"/>
        </w:rPr>
        <w:t xml:space="preserve">If it is in order, the delegate should </w:t>
      </w:r>
      <w:r w:rsidR="00B91C2D">
        <w:rPr>
          <w:rFonts w:ascii="Times New Roman" w:hAnsi="Times New Roman" w:cs="Times New Roman"/>
          <w:lang w:eastAsia="ko-KR"/>
        </w:rPr>
        <w:t>approach the podium.</w:t>
      </w:r>
    </w:p>
    <w:p w14:paraId="53675404" w14:textId="4863EF5B" w:rsidR="00711A9E" w:rsidRDefault="00711A9E" w:rsidP="00711A9E">
      <w:pPr>
        <w:pStyle w:val="NoSpacing"/>
        <w:numPr>
          <w:ilvl w:val="1"/>
          <w:numId w:val="11"/>
        </w:numPr>
        <w:spacing w:line="276" w:lineRule="auto"/>
        <w:jc w:val="both"/>
        <w:rPr>
          <w:rFonts w:ascii="Times New Roman" w:hAnsi="Times New Roman" w:cs="Times New Roman"/>
          <w:lang w:eastAsia="ko-KR"/>
        </w:rPr>
      </w:pPr>
      <w:r>
        <w:rPr>
          <w:rFonts w:ascii="Times New Roman" w:hAnsi="Times New Roman" w:cs="Times New Roman"/>
          <w:lang w:eastAsia="ko-KR"/>
        </w:rPr>
        <w:t xml:space="preserve">Note that </w:t>
      </w:r>
      <w:r w:rsidR="00B91C2D">
        <w:rPr>
          <w:rFonts w:ascii="Times New Roman" w:hAnsi="Times New Roman" w:cs="Times New Roman"/>
          <w:lang w:eastAsia="ko-KR"/>
        </w:rPr>
        <w:t>only approved amendments can be entertained.</w:t>
      </w:r>
    </w:p>
    <w:p w14:paraId="5E1DE9E2" w14:textId="0F3E1D72" w:rsidR="00B91C2D" w:rsidRDefault="00B91C2D" w:rsidP="00B91C2D">
      <w:pPr>
        <w:pStyle w:val="NoSpacing"/>
        <w:numPr>
          <w:ilvl w:val="0"/>
          <w:numId w:val="11"/>
        </w:numPr>
        <w:spacing w:line="276" w:lineRule="auto"/>
        <w:jc w:val="both"/>
        <w:rPr>
          <w:rFonts w:ascii="Times New Roman" w:hAnsi="Times New Roman" w:cs="Times New Roman"/>
          <w:lang w:eastAsia="ko-KR"/>
        </w:rPr>
      </w:pPr>
      <w:r>
        <w:rPr>
          <w:rFonts w:ascii="Times New Roman" w:hAnsi="Times New Roman" w:cs="Times New Roman"/>
          <w:lang w:eastAsia="ko-KR"/>
        </w:rPr>
        <w:t>After the chair reads out the amendment, the delegate will have one minute to present its amendment.</w:t>
      </w:r>
    </w:p>
    <w:p w14:paraId="5715070B" w14:textId="207BFBAC" w:rsidR="00B91C2D" w:rsidRDefault="00B91C2D" w:rsidP="00B91C2D">
      <w:pPr>
        <w:pStyle w:val="NoSpacing"/>
        <w:numPr>
          <w:ilvl w:val="0"/>
          <w:numId w:val="11"/>
        </w:numPr>
        <w:spacing w:line="276" w:lineRule="auto"/>
        <w:jc w:val="both"/>
        <w:rPr>
          <w:rFonts w:ascii="Times New Roman" w:hAnsi="Times New Roman" w:cs="Times New Roman"/>
          <w:lang w:eastAsia="ko-KR"/>
        </w:rPr>
      </w:pPr>
      <w:r>
        <w:rPr>
          <w:rFonts w:ascii="Times New Roman" w:hAnsi="Times New Roman" w:cs="Times New Roman"/>
          <w:lang w:eastAsia="ko-KR"/>
        </w:rPr>
        <w:t xml:space="preserve">Once done, the delegate will receive </w:t>
      </w:r>
      <w:r w:rsidR="005A4CBD">
        <w:rPr>
          <w:rFonts w:ascii="Times New Roman" w:hAnsi="Times New Roman" w:cs="Times New Roman"/>
          <w:i/>
          <w:iCs/>
          <w:lang w:eastAsia="ko-KR"/>
        </w:rPr>
        <w:t>P</w:t>
      </w:r>
      <w:r w:rsidRPr="00B91C2D">
        <w:rPr>
          <w:rFonts w:ascii="Times New Roman" w:hAnsi="Times New Roman" w:cs="Times New Roman"/>
          <w:i/>
          <w:iCs/>
          <w:lang w:eastAsia="ko-KR"/>
        </w:rPr>
        <w:t xml:space="preserve">oint of </w:t>
      </w:r>
      <w:r w:rsidR="005A4CBD">
        <w:rPr>
          <w:rFonts w:ascii="Times New Roman" w:hAnsi="Times New Roman" w:cs="Times New Roman"/>
          <w:i/>
          <w:iCs/>
          <w:lang w:eastAsia="ko-KR"/>
        </w:rPr>
        <w:t>I</w:t>
      </w:r>
      <w:r w:rsidRPr="00B91C2D">
        <w:rPr>
          <w:rFonts w:ascii="Times New Roman" w:hAnsi="Times New Roman" w:cs="Times New Roman"/>
          <w:i/>
          <w:iCs/>
          <w:lang w:eastAsia="ko-KR"/>
        </w:rPr>
        <w:t>nformation</w:t>
      </w:r>
      <w:r>
        <w:rPr>
          <w:rFonts w:ascii="Times New Roman" w:hAnsi="Times New Roman" w:cs="Times New Roman"/>
          <w:i/>
          <w:iCs/>
          <w:lang w:eastAsia="ko-KR"/>
        </w:rPr>
        <w:t>.</w:t>
      </w:r>
    </w:p>
    <w:p w14:paraId="60C25CF5" w14:textId="77777777" w:rsidR="00B91C2D" w:rsidRDefault="00B91C2D" w:rsidP="00B91C2D">
      <w:pPr>
        <w:pStyle w:val="NoSpacing"/>
        <w:spacing w:line="276" w:lineRule="auto"/>
        <w:ind w:left="360"/>
        <w:jc w:val="both"/>
        <w:rPr>
          <w:rFonts w:ascii="Times New Roman" w:hAnsi="Times New Roman" w:cs="Times New Roman"/>
          <w:lang w:eastAsia="ko-KR"/>
        </w:rPr>
      </w:pPr>
    </w:p>
    <w:p w14:paraId="7C7F9EDB" w14:textId="0FEFF79A" w:rsidR="00B91C2D" w:rsidRDefault="00B91C2D" w:rsidP="00B91C2D">
      <w:pPr>
        <w:pStyle w:val="NoSpacing"/>
        <w:spacing w:line="276" w:lineRule="auto"/>
        <w:ind w:left="360"/>
        <w:jc w:val="both"/>
        <w:rPr>
          <w:rFonts w:ascii="Times New Roman" w:hAnsi="Times New Roman" w:cs="Times New Roman"/>
          <w:lang w:eastAsia="ko-KR"/>
        </w:rPr>
      </w:pPr>
      <w:r>
        <w:rPr>
          <w:rFonts w:ascii="Times New Roman" w:hAnsi="Times New Roman" w:cs="Times New Roman"/>
          <w:lang w:eastAsia="ko-KR"/>
        </w:rPr>
        <w:t xml:space="preserve">If the time </w:t>
      </w:r>
      <w:r w:rsidRPr="00B91C2D">
        <w:rPr>
          <w:rFonts w:ascii="Times New Roman" w:hAnsi="Times New Roman" w:cs="Times New Roman"/>
          <w:i/>
          <w:iCs/>
          <w:lang w:eastAsia="ko-KR"/>
        </w:rPr>
        <w:t>for</w:t>
      </w:r>
      <w:r>
        <w:rPr>
          <w:rFonts w:ascii="Times New Roman" w:hAnsi="Times New Roman" w:cs="Times New Roman"/>
          <w:lang w:eastAsia="ko-KR"/>
        </w:rPr>
        <w:t xml:space="preserve"> the amendment has not yet elapsed, any delegate wishing to speak for this amendment can raise their placard.  </w:t>
      </w:r>
    </w:p>
    <w:p w14:paraId="36DF0C43" w14:textId="4F72CA3A" w:rsidR="00B91C2D" w:rsidRPr="00B91C2D" w:rsidRDefault="00B91C2D" w:rsidP="00B91C2D">
      <w:pPr>
        <w:pStyle w:val="NoSpacing"/>
        <w:numPr>
          <w:ilvl w:val="0"/>
          <w:numId w:val="11"/>
        </w:numPr>
        <w:spacing w:line="276" w:lineRule="auto"/>
        <w:jc w:val="both"/>
        <w:rPr>
          <w:rFonts w:ascii="Times New Roman" w:hAnsi="Times New Roman" w:cs="Times New Roman"/>
          <w:lang w:eastAsia="ko-KR"/>
        </w:rPr>
      </w:pPr>
      <w:r>
        <w:rPr>
          <w:rFonts w:ascii="Times New Roman" w:hAnsi="Times New Roman" w:cs="Times New Roman"/>
          <w:lang w:eastAsia="ko-KR"/>
        </w:rPr>
        <w:t xml:space="preserve">Once recognized, the delegate may approach the podium and deliver a </w:t>
      </w:r>
      <w:r w:rsidRPr="00B91C2D">
        <w:rPr>
          <w:rFonts w:ascii="Times New Roman" w:hAnsi="Times New Roman" w:cs="Times New Roman"/>
          <w:i/>
          <w:iCs/>
          <w:lang w:eastAsia="ko-KR"/>
        </w:rPr>
        <w:t>for</w:t>
      </w:r>
      <w:r>
        <w:rPr>
          <w:rFonts w:ascii="Times New Roman" w:hAnsi="Times New Roman" w:cs="Times New Roman"/>
          <w:lang w:eastAsia="ko-KR"/>
        </w:rPr>
        <w:t xml:space="preserve"> speech until the time </w:t>
      </w:r>
      <w:r w:rsidRPr="00B91C2D">
        <w:rPr>
          <w:rFonts w:ascii="Times New Roman" w:hAnsi="Times New Roman" w:cs="Times New Roman"/>
          <w:i/>
          <w:iCs/>
          <w:lang w:eastAsia="ko-KR"/>
        </w:rPr>
        <w:t>for</w:t>
      </w:r>
      <w:r>
        <w:rPr>
          <w:rFonts w:ascii="Times New Roman" w:hAnsi="Times New Roman" w:cs="Times New Roman"/>
          <w:lang w:eastAsia="ko-KR"/>
        </w:rPr>
        <w:t xml:space="preserve"> elapses. Then, the delegate will receive </w:t>
      </w:r>
      <w:r w:rsidR="005A4CBD">
        <w:rPr>
          <w:rFonts w:ascii="Times New Roman" w:hAnsi="Times New Roman" w:cs="Times New Roman"/>
          <w:i/>
          <w:iCs/>
          <w:lang w:eastAsia="ko-KR"/>
        </w:rPr>
        <w:t>P</w:t>
      </w:r>
      <w:r w:rsidRPr="00B91C2D">
        <w:rPr>
          <w:rFonts w:ascii="Times New Roman" w:hAnsi="Times New Roman" w:cs="Times New Roman"/>
          <w:i/>
          <w:iCs/>
          <w:lang w:eastAsia="ko-KR"/>
        </w:rPr>
        <w:t xml:space="preserve">oint of </w:t>
      </w:r>
      <w:r w:rsidR="005A4CBD">
        <w:rPr>
          <w:rFonts w:ascii="Times New Roman" w:hAnsi="Times New Roman" w:cs="Times New Roman"/>
          <w:i/>
          <w:iCs/>
          <w:lang w:eastAsia="ko-KR"/>
        </w:rPr>
        <w:t>I</w:t>
      </w:r>
      <w:r w:rsidRPr="00B91C2D">
        <w:rPr>
          <w:rFonts w:ascii="Times New Roman" w:hAnsi="Times New Roman" w:cs="Times New Roman"/>
          <w:i/>
          <w:iCs/>
          <w:lang w:eastAsia="ko-KR"/>
        </w:rPr>
        <w:t>nformation</w:t>
      </w:r>
      <w:r>
        <w:rPr>
          <w:rFonts w:ascii="Times New Roman" w:hAnsi="Times New Roman" w:cs="Times New Roman"/>
          <w:i/>
          <w:iCs/>
          <w:lang w:eastAsia="ko-KR"/>
        </w:rPr>
        <w:t>.</w:t>
      </w:r>
    </w:p>
    <w:p w14:paraId="498357FE" w14:textId="0F4B2FA7" w:rsidR="00B91C2D" w:rsidRDefault="00B91C2D" w:rsidP="00B91C2D">
      <w:pPr>
        <w:pStyle w:val="NoSpacing"/>
        <w:numPr>
          <w:ilvl w:val="0"/>
          <w:numId w:val="11"/>
        </w:numPr>
        <w:spacing w:line="276" w:lineRule="auto"/>
        <w:jc w:val="both"/>
        <w:rPr>
          <w:rFonts w:ascii="Times New Roman" w:hAnsi="Times New Roman" w:cs="Times New Roman"/>
          <w:lang w:eastAsia="ko-KR"/>
        </w:rPr>
      </w:pPr>
      <w:r>
        <w:rPr>
          <w:rFonts w:ascii="Times New Roman" w:hAnsi="Times New Roman" w:cs="Times New Roman"/>
          <w:lang w:eastAsia="ko-KR"/>
        </w:rPr>
        <w:t>Delegate may raise</w:t>
      </w:r>
      <w:r w:rsidR="005A4CBD">
        <w:rPr>
          <w:rFonts w:ascii="Times New Roman" w:hAnsi="Times New Roman" w:cs="Times New Roman"/>
          <w:lang w:eastAsia="ko-KR"/>
        </w:rPr>
        <w:t xml:space="preserve"> a </w:t>
      </w:r>
      <w:r w:rsidR="005A4CBD">
        <w:rPr>
          <w:rFonts w:ascii="Times New Roman" w:hAnsi="Times New Roman" w:cs="Times New Roman"/>
          <w:i/>
          <w:iCs/>
          <w:lang w:eastAsia="ko-KR"/>
        </w:rPr>
        <w:t>M</w:t>
      </w:r>
      <w:r w:rsidRPr="005A4CBD">
        <w:rPr>
          <w:rFonts w:ascii="Times New Roman" w:hAnsi="Times New Roman" w:cs="Times New Roman"/>
          <w:i/>
          <w:iCs/>
          <w:lang w:eastAsia="ko-KR"/>
        </w:rPr>
        <w:t xml:space="preserve">otion to </w:t>
      </w:r>
      <w:r w:rsidR="005A4CBD">
        <w:rPr>
          <w:rFonts w:ascii="Times New Roman" w:hAnsi="Times New Roman" w:cs="Times New Roman"/>
          <w:i/>
          <w:iCs/>
          <w:lang w:eastAsia="ko-KR"/>
        </w:rPr>
        <w:t>M</w:t>
      </w:r>
      <w:r w:rsidRPr="005A4CBD">
        <w:rPr>
          <w:rFonts w:ascii="Times New Roman" w:hAnsi="Times New Roman" w:cs="Times New Roman"/>
          <w:i/>
          <w:iCs/>
          <w:lang w:eastAsia="ko-KR"/>
        </w:rPr>
        <w:t xml:space="preserve">ove to </w:t>
      </w:r>
      <w:r w:rsidR="005A4CBD">
        <w:rPr>
          <w:rFonts w:ascii="Times New Roman" w:hAnsi="Times New Roman" w:cs="Times New Roman"/>
          <w:i/>
          <w:iCs/>
          <w:lang w:eastAsia="ko-KR"/>
        </w:rPr>
        <w:t>the P</w:t>
      </w:r>
      <w:r w:rsidRPr="005A4CBD">
        <w:rPr>
          <w:rFonts w:ascii="Times New Roman" w:hAnsi="Times New Roman" w:cs="Times New Roman"/>
          <w:i/>
          <w:iCs/>
          <w:lang w:eastAsia="ko-KR"/>
        </w:rPr>
        <w:t xml:space="preserve">revious </w:t>
      </w:r>
      <w:r w:rsidR="005A4CBD">
        <w:rPr>
          <w:rFonts w:ascii="Times New Roman" w:hAnsi="Times New Roman" w:cs="Times New Roman"/>
          <w:i/>
          <w:iCs/>
          <w:lang w:eastAsia="ko-KR"/>
        </w:rPr>
        <w:t>Q</w:t>
      </w:r>
      <w:r w:rsidRPr="005A4CBD">
        <w:rPr>
          <w:rFonts w:ascii="Times New Roman" w:hAnsi="Times New Roman" w:cs="Times New Roman"/>
          <w:i/>
          <w:iCs/>
          <w:lang w:eastAsia="ko-KR"/>
        </w:rPr>
        <w:t>uestion</w:t>
      </w:r>
      <w:r>
        <w:rPr>
          <w:rFonts w:ascii="Times New Roman" w:hAnsi="Times New Roman" w:cs="Times New Roman"/>
          <w:lang w:eastAsia="ko-KR"/>
        </w:rPr>
        <w:t xml:space="preserve"> to move to </w:t>
      </w:r>
      <w:r w:rsidR="005A4CBD">
        <w:rPr>
          <w:rFonts w:ascii="Times New Roman" w:hAnsi="Times New Roman" w:cs="Times New Roman"/>
          <w:lang w:eastAsia="ko-KR"/>
        </w:rPr>
        <w:t xml:space="preserve">time against the amendment or may raise a </w:t>
      </w:r>
      <w:r w:rsidR="005A4CBD" w:rsidRPr="005A4CBD">
        <w:rPr>
          <w:rFonts w:ascii="Times New Roman" w:hAnsi="Times New Roman" w:cs="Times New Roman"/>
          <w:i/>
          <w:iCs/>
          <w:lang w:eastAsia="ko-KR"/>
        </w:rPr>
        <w:t>Motion to Move to the Voting Procedure</w:t>
      </w:r>
      <w:r w:rsidR="005A4CBD">
        <w:rPr>
          <w:rFonts w:ascii="Times New Roman" w:hAnsi="Times New Roman" w:cs="Times New Roman"/>
          <w:lang w:eastAsia="ko-KR"/>
        </w:rPr>
        <w:t xml:space="preserve"> to skip both time </w:t>
      </w:r>
      <w:r w:rsidR="005A4CBD" w:rsidRPr="005A4CBD">
        <w:rPr>
          <w:rFonts w:ascii="Times New Roman" w:hAnsi="Times New Roman" w:cs="Times New Roman"/>
          <w:i/>
          <w:iCs/>
          <w:lang w:eastAsia="ko-KR"/>
        </w:rPr>
        <w:t>for</w:t>
      </w:r>
      <w:r w:rsidR="005A4CBD">
        <w:rPr>
          <w:rFonts w:ascii="Times New Roman" w:hAnsi="Times New Roman" w:cs="Times New Roman"/>
          <w:lang w:eastAsia="ko-KR"/>
        </w:rPr>
        <w:t xml:space="preserve"> and </w:t>
      </w:r>
      <w:r w:rsidR="005A4CBD" w:rsidRPr="005A4CBD">
        <w:rPr>
          <w:rFonts w:ascii="Times New Roman" w:hAnsi="Times New Roman" w:cs="Times New Roman"/>
          <w:i/>
          <w:iCs/>
          <w:lang w:eastAsia="ko-KR"/>
        </w:rPr>
        <w:t>against</w:t>
      </w:r>
      <w:r w:rsidR="005A4CBD">
        <w:rPr>
          <w:rFonts w:ascii="Times New Roman" w:hAnsi="Times New Roman" w:cs="Times New Roman"/>
          <w:lang w:eastAsia="ko-KR"/>
        </w:rPr>
        <w:t xml:space="preserve"> and move to voting procedure. </w:t>
      </w:r>
    </w:p>
    <w:p w14:paraId="2426CCBF" w14:textId="03C263CC" w:rsidR="005A4CBD" w:rsidRPr="00B91C2D" w:rsidRDefault="005A4CBD" w:rsidP="005A4CBD">
      <w:pPr>
        <w:pStyle w:val="NoSpacing"/>
        <w:numPr>
          <w:ilvl w:val="1"/>
          <w:numId w:val="11"/>
        </w:numPr>
        <w:spacing w:line="276" w:lineRule="auto"/>
        <w:jc w:val="both"/>
        <w:rPr>
          <w:rFonts w:ascii="Times New Roman" w:hAnsi="Times New Roman" w:cs="Times New Roman"/>
          <w:lang w:eastAsia="ko-KR"/>
        </w:rPr>
      </w:pPr>
      <w:r>
        <w:rPr>
          <w:rFonts w:ascii="Times New Roman" w:hAnsi="Times New Roman" w:cs="Times New Roman"/>
          <w:lang w:eastAsia="ko-KR"/>
        </w:rPr>
        <w:t>Note that the chair will ask for seconds and objections for these motions.</w:t>
      </w:r>
    </w:p>
    <w:p w14:paraId="1A1E7BA9" w14:textId="77777777" w:rsidR="00B91C2D" w:rsidRDefault="00B91C2D" w:rsidP="00B91C2D">
      <w:pPr>
        <w:pStyle w:val="NoSpacing"/>
        <w:spacing w:line="276" w:lineRule="auto"/>
        <w:ind w:left="360"/>
        <w:jc w:val="both"/>
        <w:rPr>
          <w:rFonts w:ascii="Times New Roman" w:hAnsi="Times New Roman" w:cs="Times New Roman"/>
          <w:lang w:eastAsia="ko-KR"/>
        </w:rPr>
      </w:pPr>
    </w:p>
    <w:p w14:paraId="32EEBFE9" w14:textId="68961577" w:rsidR="00B91C2D" w:rsidRDefault="00B91C2D" w:rsidP="00B91C2D">
      <w:pPr>
        <w:pStyle w:val="NoSpacing"/>
        <w:spacing w:line="276" w:lineRule="auto"/>
        <w:ind w:left="360"/>
        <w:jc w:val="both"/>
        <w:rPr>
          <w:rFonts w:ascii="Times New Roman" w:hAnsi="Times New Roman" w:cs="Times New Roman"/>
          <w:lang w:eastAsia="ko-KR"/>
        </w:rPr>
      </w:pPr>
      <w:r>
        <w:rPr>
          <w:rFonts w:ascii="Times New Roman" w:hAnsi="Times New Roman" w:cs="Times New Roman"/>
          <w:lang w:eastAsia="ko-KR"/>
        </w:rPr>
        <w:t xml:space="preserve">If the time </w:t>
      </w:r>
      <w:r w:rsidRPr="00B91C2D">
        <w:rPr>
          <w:rFonts w:ascii="Times New Roman" w:hAnsi="Times New Roman" w:cs="Times New Roman"/>
          <w:i/>
          <w:iCs/>
          <w:lang w:eastAsia="ko-KR"/>
        </w:rPr>
        <w:t>for</w:t>
      </w:r>
      <w:r>
        <w:rPr>
          <w:rFonts w:ascii="Times New Roman" w:hAnsi="Times New Roman" w:cs="Times New Roman"/>
          <w:lang w:eastAsia="ko-KR"/>
        </w:rPr>
        <w:t xml:space="preserve"> the amendment has elapsed, the house will move straight to the time </w:t>
      </w:r>
      <w:r w:rsidRPr="00B91C2D">
        <w:rPr>
          <w:rFonts w:ascii="Times New Roman" w:hAnsi="Times New Roman" w:cs="Times New Roman"/>
          <w:i/>
          <w:iCs/>
          <w:lang w:eastAsia="ko-KR"/>
        </w:rPr>
        <w:t>against</w:t>
      </w:r>
      <w:r>
        <w:rPr>
          <w:rFonts w:ascii="Times New Roman" w:hAnsi="Times New Roman" w:cs="Times New Roman"/>
          <w:lang w:eastAsia="ko-KR"/>
        </w:rPr>
        <w:t xml:space="preserve"> the amendment.</w:t>
      </w:r>
    </w:p>
    <w:p w14:paraId="74EBE9E4" w14:textId="77777777" w:rsidR="00B91C2D" w:rsidRDefault="00B91C2D" w:rsidP="00B91C2D">
      <w:pPr>
        <w:pStyle w:val="NoSpacing"/>
        <w:numPr>
          <w:ilvl w:val="0"/>
          <w:numId w:val="11"/>
        </w:numPr>
        <w:spacing w:line="276" w:lineRule="auto"/>
        <w:jc w:val="both"/>
        <w:rPr>
          <w:rFonts w:ascii="Times New Roman" w:hAnsi="Times New Roman" w:cs="Times New Roman"/>
          <w:lang w:eastAsia="ko-KR"/>
        </w:rPr>
      </w:pPr>
      <w:r>
        <w:rPr>
          <w:rFonts w:ascii="Times New Roman" w:hAnsi="Times New Roman" w:cs="Times New Roman"/>
          <w:lang w:eastAsia="ko-KR"/>
        </w:rPr>
        <w:t xml:space="preserve">When the floor is open, any delegate wishing to speak for this amendment can raise their placard.  </w:t>
      </w:r>
    </w:p>
    <w:p w14:paraId="49B65B42" w14:textId="7A87D26F" w:rsidR="00B91C2D" w:rsidRPr="005A4CBD" w:rsidRDefault="005A4CBD" w:rsidP="00B91C2D">
      <w:pPr>
        <w:pStyle w:val="NoSpacing"/>
        <w:numPr>
          <w:ilvl w:val="0"/>
          <w:numId w:val="11"/>
        </w:numPr>
        <w:spacing w:line="276" w:lineRule="auto"/>
        <w:jc w:val="both"/>
        <w:rPr>
          <w:rFonts w:ascii="Times New Roman" w:hAnsi="Times New Roman" w:cs="Times New Roman"/>
          <w:lang w:eastAsia="ko-KR"/>
        </w:rPr>
      </w:pPr>
      <w:r>
        <w:rPr>
          <w:rFonts w:ascii="Times New Roman" w:hAnsi="Times New Roman" w:cs="Times New Roman"/>
          <w:lang w:eastAsia="ko-KR"/>
        </w:rPr>
        <w:t xml:space="preserve">Once recognized, the delegate may approach the podium and deliver an </w:t>
      </w:r>
      <w:r w:rsidRPr="005A4CBD">
        <w:rPr>
          <w:rFonts w:ascii="Times New Roman" w:hAnsi="Times New Roman" w:cs="Times New Roman"/>
          <w:i/>
          <w:iCs/>
          <w:lang w:eastAsia="ko-KR"/>
        </w:rPr>
        <w:t>against</w:t>
      </w:r>
      <w:r>
        <w:rPr>
          <w:rFonts w:ascii="Times New Roman" w:hAnsi="Times New Roman" w:cs="Times New Roman"/>
          <w:lang w:eastAsia="ko-KR"/>
        </w:rPr>
        <w:t xml:space="preserve"> speech. Then, the delegate will receive </w:t>
      </w:r>
      <w:r>
        <w:rPr>
          <w:rFonts w:ascii="Times New Roman" w:hAnsi="Times New Roman" w:cs="Times New Roman"/>
          <w:i/>
          <w:iCs/>
          <w:lang w:eastAsia="ko-KR"/>
        </w:rPr>
        <w:t>P</w:t>
      </w:r>
      <w:r w:rsidRPr="00B91C2D">
        <w:rPr>
          <w:rFonts w:ascii="Times New Roman" w:hAnsi="Times New Roman" w:cs="Times New Roman"/>
          <w:i/>
          <w:iCs/>
          <w:lang w:eastAsia="ko-KR"/>
        </w:rPr>
        <w:t>oin</w:t>
      </w:r>
      <w:r w:rsidR="00643FC9">
        <w:rPr>
          <w:rFonts w:ascii="Times New Roman" w:hAnsi="Times New Roman" w:cs="Times New Roman"/>
          <w:i/>
          <w:iCs/>
          <w:lang w:eastAsia="ko-KR"/>
        </w:rPr>
        <w:t>t</w:t>
      </w:r>
      <w:r w:rsidRPr="00B91C2D">
        <w:rPr>
          <w:rFonts w:ascii="Times New Roman" w:hAnsi="Times New Roman" w:cs="Times New Roman"/>
          <w:i/>
          <w:iCs/>
          <w:lang w:eastAsia="ko-KR"/>
        </w:rPr>
        <w:t xml:space="preserve"> of </w:t>
      </w:r>
      <w:r>
        <w:rPr>
          <w:rFonts w:ascii="Times New Roman" w:hAnsi="Times New Roman" w:cs="Times New Roman"/>
          <w:i/>
          <w:iCs/>
          <w:lang w:eastAsia="ko-KR"/>
        </w:rPr>
        <w:t>I</w:t>
      </w:r>
      <w:r w:rsidRPr="00B91C2D">
        <w:rPr>
          <w:rFonts w:ascii="Times New Roman" w:hAnsi="Times New Roman" w:cs="Times New Roman"/>
          <w:i/>
          <w:iCs/>
          <w:lang w:eastAsia="ko-KR"/>
        </w:rPr>
        <w:t>nformation</w:t>
      </w:r>
      <w:r>
        <w:rPr>
          <w:rFonts w:ascii="Times New Roman" w:hAnsi="Times New Roman" w:cs="Times New Roman"/>
          <w:i/>
          <w:iCs/>
          <w:lang w:eastAsia="ko-KR"/>
        </w:rPr>
        <w:t>.</w:t>
      </w:r>
    </w:p>
    <w:p w14:paraId="1832D4FB" w14:textId="6CCEFFA4" w:rsidR="005A4CBD" w:rsidRDefault="005A4CBD" w:rsidP="005A4CBD">
      <w:pPr>
        <w:pStyle w:val="NoSpacing"/>
        <w:numPr>
          <w:ilvl w:val="0"/>
          <w:numId w:val="11"/>
        </w:numPr>
        <w:spacing w:line="276" w:lineRule="auto"/>
        <w:jc w:val="both"/>
        <w:rPr>
          <w:rFonts w:ascii="Times New Roman" w:hAnsi="Times New Roman" w:cs="Times New Roman"/>
          <w:lang w:eastAsia="ko-KR"/>
        </w:rPr>
      </w:pPr>
      <w:r>
        <w:rPr>
          <w:rFonts w:ascii="Times New Roman" w:hAnsi="Times New Roman" w:cs="Times New Roman"/>
          <w:lang w:eastAsia="ko-KR"/>
        </w:rPr>
        <w:t xml:space="preserve">Delegate may raise a </w:t>
      </w:r>
      <w:r w:rsidRPr="005A4CBD">
        <w:rPr>
          <w:rFonts w:ascii="Times New Roman" w:hAnsi="Times New Roman" w:cs="Times New Roman"/>
          <w:i/>
          <w:iCs/>
          <w:lang w:eastAsia="ko-KR"/>
        </w:rPr>
        <w:t>Motion to Move to the Voting Procedure</w:t>
      </w:r>
      <w:r>
        <w:rPr>
          <w:rFonts w:ascii="Times New Roman" w:hAnsi="Times New Roman" w:cs="Times New Roman"/>
          <w:lang w:eastAsia="ko-KR"/>
        </w:rPr>
        <w:t xml:space="preserve"> to skip time </w:t>
      </w:r>
      <w:r w:rsidRPr="005A4CBD">
        <w:rPr>
          <w:rFonts w:ascii="Times New Roman" w:hAnsi="Times New Roman" w:cs="Times New Roman"/>
          <w:i/>
          <w:iCs/>
          <w:lang w:eastAsia="ko-KR"/>
        </w:rPr>
        <w:t>against</w:t>
      </w:r>
      <w:r>
        <w:rPr>
          <w:rFonts w:ascii="Times New Roman" w:hAnsi="Times New Roman" w:cs="Times New Roman"/>
          <w:lang w:eastAsia="ko-KR"/>
        </w:rPr>
        <w:t xml:space="preserve"> and move to voting procedure. </w:t>
      </w:r>
    </w:p>
    <w:p w14:paraId="5CC1F723" w14:textId="72170362" w:rsidR="005A4CBD" w:rsidRPr="005A4CBD" w:rsidRDefault="005A4CBD" w:rsidP="005A4CBD">
      <w:pPr>
        <w:pStyle w:val="NoSpacing"/>
        <w:numPr>
          <w:ilvl w:val="1"/>
          <w:numId w:val="11"/>
        </w:numPr>
        <w:spacing w:line="276" w:lineRule="auto"/>
        <w:jc w:val="both"/>
        <w:rPr>
          <w:rFonts w:ascii="Times New Roman" w:hAnsi="Times New Roman" w:cs="Times New Roman"/>
          <w:lang w:eastAsia="ko-KR"/>
        </w:rPr>
      </w:pPr>
      <w:r>
        <w:rPr>
          <w:rFonts w:ascii="Times New Roman" w:hAnsi="Times New Roman" w:cs="Times New Roman"/>
          <w:lang w:eastAsia="ko-KR"/>
        </w:rPr>
        <w:t>Note that the chair will ask for seconds and objections for these motions.</w:t>
      </w:r>
    </w:p>
    <w:p w14:paraId="0B560C1D" w14:textId="77777777" w:rsidR="00B91C2D" w:rsidRDefault="00B91C2D" w:rsidP="00B91C2D">
      <w:pPr>
        <w:pStyle w:val="NoSpacing"/>
        <w:spacing w:line="276" w:lineRule="auto"/>
        <w:jc w:val="both"/>
        <w:rPr>
          <w:rFonts w:ascii="Times New Roman" w:hAnsi="Times New Roman" w:cs="Times New Roman"/>
          <w:lang w:eastAsia="ko-KR"/>
        </w:rPr>
      </w:pPr>
    </w:p>
    <w:p w14:paraId="78C29010" w14:textId="0B9EA993" w:rsidR="00352ADE" w:rsidRDefault="00352ADE" w:rsidP="00B91C2D">
      <w:pPr>
        <w:pStyle w:val="NoSpacing"/>
        <w:spacing w:line="276" w:lineRule="auto"/>
        <w:jc w:val="both"/>
        <w:rPr>
          <w:rFonts w:ascii="Times New Roman" w:hAnsi="Times New Roman" w:cs="Times New Roman"/>
          <w:lang w:eastAsia="ko-KR"/>
        </w:rPr>
      </w:pPr>
      <w:r>
        <w:rPr>
          <w:rFonts w:ascii="Times New Roman" w:hAnsi="Times New Roman" w:cs="Times New Roman"/>
          <w:i/>
          <w:iCs/>
          <w:lang w:eastAsia="ko-KR"/>
        </w:rPr>
        <w:t>*</w:t>
      </w:r>
      <w:r w:rsidR="00B91C2D" w:rsidRPr="00352ADE">
        <w:rPr>
          <w:rFonts w:ascii="Times New Roman" w:hAnsi="Times New Roman" w:cs="Times New Roman"/>
          <w:i/>
          <w:iCs/>
          <w:lang w:eastAsia="ko-KR"/>
        </w:rPr>
        <w:t>For</w:t>
      </w:r>
      <w:r w:rsidR="00B91C2D" w:rsidRPr="00352ADE">
        <w:rPr>
          <w:rFonts w:ascii="Times New Roman" w:hAnsi="Times New Roman" w:cs="Times New Roman"/>
          <w:lang w:eastAsia="ko-KR"/>
        </w:rPr>
        <w:t xml:space="preserve"> speech</w:t>
      </w:r>
      <w:r>
        <w:rPr>
          <w:rFonts w:ascii="Times New Roman" w:hAnsi="Times New Roman" w:cs="Times New Roman"/>
          <w:lang w:eastAsia="ko-KR"/>
        </w:rPr>
        <w:t xml:space="preserve">: delegate must </w:t>
      </w:r>
      <w:r w:rsidRPr="00352ADE">
        <w:rPr>
          <w:rFonts w:ascii="Times New Roman" w:hAnsi="Times New Roman" w:cs="Times New Roman"/>
        </w:rPr>
        <w:t>present arguments supporting the amendment</w:t>
      </w:r>
      <w:r>
        <w:rPr>
          <w:rFonts w:ascii="Times New Roman" w:hAnsi="Times New Roman" w:cs="Times New Roman"/>
        </w:rPr>
        <w:t>.</w:t>
      </w:r>
    </w:p>
    <w:p w14:paraId="0F514309" w14:textId="37A7EB3C" w:rsidR="00B91C2D" w:rsidRPr="00352ADE" w:rsidRDefault="00352ADE" w:rsidP="00B91C2D">
      <w:pPr>
        <w:pStyle w:val="NoSpacing"/>
        <w:spacing w:line="276" w:lineRule="auto"/>
        <w:jc w:val="both"/>
        <w:rPr>
          <w:rFonts w:ascii="Times New Roman" w:hAnsi="Times New Roman" w:cs="Times New Roman"/>
          <w:lang w:eastAsia="ko-KR"/>
        </w:rPr>
      </w:pPr>
      <w:r>
        <w:rPr>
          <w:rFonts w:ascii="Times New Roman" w:hAnsi="Times New Roman" w:cs="Times New Roman"/>
          <w:lang w:eastAsia="ko-KR"/>
        </w:rPr>
        <w:t>*</w:t>
      </w:r>
      <w:r w:rsidR="00B91C2D" w:rsidRPr="00352ADE">
        <w:rPr>
          <w:rFonts w:ascii="Times New Roman" w:hAnsi="Times New Roman" w:cs="Times New Roman"/>
          <w:i/>
          <w:iCs/>
          <w:lang w:eastAsia="ko-KR"/>
        </w:rPr>
        <w:t>Against</w:t>
      </w:r>
      <w:r w:rsidR="00B91C2D" w:rsidRPr="00352ADE">
        <w:rPr>
          <w:rFonts w:ascii="Times New Roman" w:hAnsi="Times New Roman" w:cs="Times New Roman"/>
          <w:lang w:eastAsia="ko-KR"/>
        </w:rPr>
        <w:t xml:space="preserve"> speech</w:t>
      </w:r>
      <w:r>
        <w:rPr>
          <w:rFonts w:ascii="Times New Roman" w:hAnsi="Times New Roman" w:cs="Times New Roman"/>
          <w:lang w:eastAsia="ko-KR"/>
        </w:rPr>
        <w:t>: delegate</w:t>
      </w:r>
      <w:r w:rsidRPr="00352ADE">
        <w:rPr>
          <w:rFonts w:ascii="Times New Roman" w:hAnsi="Times New Roman" w:cs="Times New Roman"/>
          <w:lang w:eastAsia="ko-KR"/>
        </w:rPr>
        <w:t xml:space="preserve"> </w:t>
      </w:r>
      <w:r>
        <w:rPr>
          <w:rFonts w:ascii="Times New Roman" w:hAnsi="Times New Roman" w:cs="Times New Roman"/>
          <w:lang w:eastAsia="ko-KR"/>
        </w:rPr>
        <w:t>must present</w:t>
      </w:r>
      <w:r w:rsidRPr="00352ADE">
        <w:rPr>
          <w:rFonts w:ascii="Times New Roman" w:hAnsi="Times New Roman" w:cs="Times New Roman"/>
          <w:lang w:eastAsia="ko-KR"/>
        </w:rPr>
        <w:t xml:space="preserve"> arguments refuting or no</w:t>
      </w:r>
      <w:r>
        <w:rPr>
          <w:rFonts w:ascii="Times New Roman" w:hAnsi="Times New Roman" w:cs="Times New Roman"/>
          <w:lang w:eastAsia="ko-KR"/>
        </w:rPr>
        <w:t>t</w:t>
      </w:r>
      <w:r w:rsidRPr="00352ADE">
        <w:rPr>
          <w:rFonts w:ascii="Times New Roman" w:hAnsi="Times New Roman" w:cs="Times New Roman"/>
          <w:lang w:eastAsia="ko-KR"/>
        </w:rPr>
        <w:t xml:space="preserve"> supporting the amendment</w:t>
      </w:r>
      <w:r>
        <w:rPr>
          <w:rFonts w:ascii="Times New Roman" w:hAnsi="Times New Roman" w:cs="Times New Roman"/>
          <w:lang w:eastAsia="ko-KR"/>
        </w:rPr>
        <w:t>.</w:t>
      </w:r>
    </w:p>
    <w:p w14:paraId="1B68D373" w14:textId="77777777" w:rsidR="005A4CBD" w:rsidRPr="00352ADE" w:rsidRDefault="005A4CBD" w:rsidP="00B91C2D">
      <w:pPr>
        <w:pStyle w:val="NoSpacing"/>
        <w:spacing w:line="276" w:lineRule="auto"/>
        <w:jc w:val="both"/>
        <w:rPr>
          <w:rFonts w:ascii="Times New Roman" w:hAnsi="Times New Roman" w:cs="Times New Roman"/>
          <w:lang w:eastAsia="ko-KR"/>
        </w:rPr>
      </w:pPr>
    </w:p>
    <w:p w14:paraId="3290C374" w14:textId="26F18F65" w:rsidR="00352ADE" w:rsidRPr="00352ADE" w:rsidRDefault="005A4CBD" w:rsidP="00352ADE">
      <w:pPr>
        <w:pStyle w:val="NoSpacing"/>
        <w:spacing w:line="276" w:lineRule="auto"/>
        <w:jc w:val="both"/>
        <w:rPr>
          <w:rFonts w:ascii="Times New Roman" w:hAnsi="Times New Roman" w:cs="Times New Roman"/>
        </w:rPr>
      </w:pPr>
      <w:r w:rsidRPr="00352ADE">
        <w:rPr>
          <w:rFonts w:ascii="Times New Roman" w:hAnsi="Times New Roman" w:cs="Times New Roman"/>
          <w:b/>
          <w:bCs/>
          <w:u w:val="single"/>
        </w:rPr>
        <w:t xml:space="preserve">Debate (Voting </w:t>
      </w:r>
      <w:r w:rsidR="009957B9">
        <w:rPr>
          <w:rFonts w:ascii="Times New Roman" w:hAnsi="Times New Roman" w:cs="Times New Roman"/>
          <w:b/>
          <w:bCs/>
          <w:u w:val="single"/>
        </w:rPr>
        <w:t>on</w:t>
      </w:r>
      <w:r w:rsidRPr="00352ADE">
        <w:rPr>
          <w:rFonts w:ascii="Times New Roman" w:hAnsi="Times New Roman" w:cs="Times New Roman"/>
          <w:b/>
          <w:bCs/>
          <w:u w:val="single"/>
        </w:rPr>
        <w:t xml:space="preserve"> Amendment):</w:t>
      </w:r>
      <w:r w:rsidRPr="00352ADE">
        <w:rPr>
          <w:rFonts w:ascii="Times New Roman" w:hAnsi="Times New Roman" w:cs="Times New Roman"/>
        </w:rPr>
        <w:t xml:space="preserve"> </w:t>
      </w:r>
      <w:r w:rsidR="00352ADE" w:rsidRPr="00352ADE">
        <w:rPr>
          <w:rFonts w:ascii="Times New Roman" w:hAnsi="Times New Roman" w:cs="Times New Roman"/>
        </w:rPr>
        <w:t>Delegates vote on whether the proposed amendment should be incorporated into the draft resolution.</w:t>
      </w:r>
    </w:p>
    <w:p w14:paraId="1BCBC1E1" w14:textId="7B8B8596" w:rsidR="005A4CBD" w:rsidRPr="00352ADE" w:rsidRDefault="005A4CBD" w:rsidP="00352ADE">
      <w:pPr>
        <w:pStyle w:val="NoSpacing"/>
        <w:numPr>
          <w:ilvl w:val="0"/>
          <w:numId w:val="15"/>
        </w:numPr>
        <w:spacing w:line="276" w:lineRule="auto"/>
        <w:jc w:val="both"/>
        <w:rPr>
          <w:rFonts w:ascii="Times New Roman" w:hAnsi="Times New Roman" w:cs="Times New Roman"/>
          <w:lang w:eastAsia="ko-KR"/>
        </w:rPr>
      </w:pPr>
      <w:r w:rsidRPr="00352ADE">
        <w:rPr>
          <w:rFonts w:ascii="Times New Roman" w:hAnsi="Times New Roman" w:cs="Times New Roman"/>
          <w:lang w:eastAsia="ko-KR"/>
        </w:rPr>
        <w:t>All delegates are required to vote in favor or against regarding the presented amendment.</w:t>
      </w:r>
    </w:p>
    <w:p w14:paraId="20A7EDB0" w14:textId="17E2621B" w:rsidR="005A4CBD" w:rsidRPr="00352ADE" w:rsidRDefault="005A4CBD" w:rsidP="005A4CBD">
      <w:pPr>
        <w:pStyle w:val="NoSpacing"/>
        <w:numPr>
          <w:ilvl w:val="0"/>
          <w:numId w:val="14"/>
        </w:numPr>
        <w:spacing w:line="276" w:lineRule="auto"/>
        <w:jc w:val="both"/>
        <w:rPr>
          <w:rFonts w:ascii="Times New Roman" w:hAnsi="Times New Roman" w:cs="Times New Roman"/>
          <w:lang w:eastAsia="ko-KR"/>
        </w:rPr>
      </w:pPr>
      <w:r w:rsidRPr="00352ADE">
        <w:rPr>
          <w:rFonts w:ascii="Times New Roman" w:hAnsi="Times New Roman" w:cs="Times New Roman"/>
          <w:lang w:eastAsia="ko-KR"/>
        </w:rPr>
        <w:t>Delegates could vote by raising their placards.</w:t>
      </w:r>
    </w:p>
    <w:p w14:paraId="7D6973A8" w14:textId="2138CDFC" w:rsidR="005A4CBD" w:rsidRDefault="005A4CBD" w:rsidP="005A4CBD">
      <w:pPr>
        <w:pStyle w:val="NoSpacing"/>
        <w:numPr>
          <w:ilvl w:val="0"/>
          <w:numId w:val="14"/>
        </w:numPr>
        <w:spacing w:line="276" w:lineRule="auto"/>
        <w:jc w:val="both"/>
        <w:rPr>
          <w:rFonts w:ascii="Times New Roman" w:hAnsi="Times New Roman" w:cs="Times New Roman"/>
          <w:lang w:eastAsia="ko-KR"/>
        </w:rPr>
      </w:pPr>
      <w:r w:rsidRPr="00352ADE">
        <w:rPr>
          <w:rFonts w:ascii="Times New Roman" w:hAnsi="Times New Roman" w:cs="Times New Roman"/>
          <w:lang w:eastAsia="ko-KR"/>
        </w:rPr>
        <w:t xml:space="preserve">Note that there is no abstention when voting </w:t>
      </w:r>
      <w:r w:rsidR="00352ADE" w:rsidRPr="00352ADE">
        <w:rPr>
          <w:rFonts w:ascii="Times New Roman" w:hAnsi="Times New Roman" w:cs="Times New Roman"/>
          <w:lang w:eastAsia="ko-KR"/>
        </w:rPr>
        <w:t>on</w:t>
      </w:r>
      <w:r w:rsidRPr="00352ADE">
        <w:rPr>
          <w:rFonts w:ascii="Times New Roman" w:hAnsi="Times New Roman" w:cs="Times New Roman"/>
          <w:lang w:eastAsia="ko-KR"/>
        </w:rPr>
        <w:t xml:space="preserve"> an amendment</w:t>
      </w:r>
      <w:r>
        <w:rPr>
          <w:rFonts w:ascii="Times New Roman" w:hAnsi="Times New Roman" w:cs="Times New Roman"/>
          <w:lang w:eastAsia="ko-KR"/>
        </w:rPr>
        <w:t>.</w:t>
      </w:r>
    </w:p>
    <w:p w14:paraId="649C5597" w14:textId="7F2407CC" w:rsidR="00643FC9" w:rsidRDefault="00643FC9" w:rsidP="005A4CBD">
      <w:pPr>
        <w:pStyle w:val="NoSpacing"/>
        <w:numPr>
          <w:ilvl w:val="0"/>
          <w:numId w:val="14"/>
        </w:numPr>
        <w:spacing w:line="276" w:lineRule="auto"/>
        <w:jc w:val="both"/>
        <w:rPr>
          <w:rFonts w:ascii="Times New Roman" w:hAnsi="Times New Roman" w:cs="Times New Roman"/>
          <w:lang w:eastAsia="ko-KR"/>
        </w:rPr>
      </w:pPr>
      <w:r>
        <w:rPr>
          <w:rFonts w:ascii="Times New Roman" w:hAnsi="Times New Roman" w:cs="Times New Roman"/>
          <w:lang w:eastAsia="ko-KR"/>
        </w:rPr>
        <w:lastRenderedPageBreak/>
        <w:t>Once done, the chair will open the floor again.</w:t>
      </w:r>
    </w:p>
    <w:p w14:paraId="17E4EE0A" w14:textId="77777777" w:rsidR="00643FC9" w:rsidRDefault="00643FC9" w:rsidP="00643FC9">
      <w:pPr>
        <w:pStyle w:val="NoSpacing"/>
        <w:spacing w:line="276" w:lineRule="auto"/>
        <w:jc w:val="both"/>
        <w:rPr>
          <w:rFonts w:ascii="Times New Roman" w:hAnsi="Times New Roman" w:cs="Times New Roman"/>
          <w:lang w:eastAsia="ko-KR"/>
        </w:rPr>
      </w:pPr>
    </w:p>
    <w:p w14:paraId="62DBCD5E" w14:textId="30EE06C1" w:rsidR="00643FC9" w:rsidRPr="009957B9" w:rsidRDefault="009957B9" w:rsidP="00643FC9">
      <w:pPr>
        <w:pStyle w:val="NoSpacing"/>
        <w:spacing w:line="276" w:lineRule="auto"/>
        <w:jc w:val="both"/>
        <w:rPr>
          <w:rFonts w:ascii="Times New Roman" w:hAnsi="Times New Roman" w:cs="Times New Roman"/>
          <w:lang w:eastAsia="ko-KR"/>
        </w:rPr>
      </w:pPr>
      <w:r>
        <w:rPr>
          <w:rFonts w:ascii="Times New Roman" w:hAnsi="Times New Roman" w:cs="Times New Roman"/>
          <w:lang w:eastAsia="ko-KR"/>
        </w:rPr>
        <w:t>*</w:t>
      </w:r>
      <w:r w:rsidR="00643FC9" w:rsidRPr="009957B9">
        <w:rPr>
          <w:rFonts w:ascii="Times New Roman" w:hAnsi="Times New Roman" w:cs="Times New Roman"/>
          <w:lang w:eastAsia="ko-KR"/>
        </w:rPr>
        <w:t>The debate procedure</w:t>
      </w:r>
      <w:r>
        <w:rPr>
          <w:rFonts w:ascii="Times New Roman" w:hAnsi="Times New Roman" w:cs="Times New Roman"/>
          <w:lang w:eastAsia="ko-KR"/>
        </w:rPr>
        <w:t xml:space="preserve"> for an amendment or general speech</w:t>
      </w:r>
      <w:r w:rsidR="00643FC9" w:rsidRPr="009957B9">
        <w:rPr>
          <w:rFonts w:ascii="Times New Roman" w:hAnsi="Times New Roman" w:cs="Times New Roman"/>
          <w:lang w:eastAsia="ko-KR"/>
        </w:rPr>
        <w:t xml:space="preserve"> can be repeated</w:t>
      </w:r>
      <w:r w:rsidR="00352ADE" w:rsidRPr="009957B9">
        <w:rPr>
          <w:rFonts w:ascii="Times New Roman" w:hAnsi="Times New Roman" w:cs="Times New Roman"/>
          <w:lang w:eastAsia="ko-KR"/>
        </w:rPr>
        <w:t xml:space="preserve"> </w:t>
      </w:r>
      <w:r w:rsidRPr="009957B9">
        <w:rPr>
          <w:rFonts w:ascii="Times New Roman" w:hAnsi="Times New Roman" w:cs="Times New Roman"/>
        </w:rPr>
        <w:t>until the committee exhausts its allotted time.</w:t>
      </w:r>
    </w:p>
    <w:p w14:paraId="5FF317D3" w14:textId="77777777" w:rsidR="00352ADE" w:rsidRPr="009957B9" w:rsidRDefault="00352ADE" w:rsidP="00643FC9">
      <w:pPr>
        <w:pStyle w:val="NoSpacing"/>
        <w:spacing w:line="276" w:lineRule="auto"/>
        <w:jc w:val="both"/>
        <w:rPr>
          <w:rFonts w:ascii="Times New Roman" w:hAnsi="Times New Roman" w:cs="Times New Roman"/>
          <w:lang w:eastAsia="ko-KR"/>
        </w:rPr>
      </w:pPr>
    </w:p>
    <w:p w14:paraId="148EA07A" w14:textId="150E3FCF" w:rsidR="009957B9" w:rsidRDefault="00352ADE" w:rsidP="009957B9">
      <w:pPr>
        <w:pStyle w:val="NoSpacing"/>
        <w:spacing w:line="276" w:lineRule="auto"/>
        <w:jc w:val="both"/>
        <w:rPr>
          <w:rFonts w:ascii="Times New Roman" w:hAnsi="Times New Roman" w:cs="Times New Roman"/>
        </w:rPr>
      </w:pPr>
      <w:r w:rsidRPr="009957B9">
        <w:rPr>
          <w:rFonts w:ascii="Times New Roman" w:hAnsi="Times New Roman" w:cs="Times New Roman"/>
          <w:b/>
          <w:bCs/>
          <w:u w:val="single"/>
        </w:rPr>
        <w:t xml:space="preserve">Debate (Voting </w:t>
      </w:r>
      <w:r w:rsidR="009957B9" w:rsidRPr="009957B9">
        <w:rPr>
          <w:rFonts w:ascii="Times New Roman" w:hAnsi="Times New Roman" w:cs="Times New Roman"/>
          <w:b/>
          <w:bCs/>
          <w:u w:val="single"/>
        </w:rPr>
        <w:t>on</w:t>
      </w:r>
      <w:r w:rsidRPr="009957B9">
        <w:rPr>
          <w:rFonts w:ascii="Times New Roman" w:hAnsi="Times New Roman" w:cs="Times New Roman"/>
          <w:b/>
          <w:bCs/>
          <w:u w:val="single"/>
        </w:rPr>
        <w:t xml:space="preserve"> </w:t>
      </w:r>
      <w:r w:rsidR="009957B9" w:rsidRPr="009957B9">
        <w:rPr>
          <w:rFonts w:ascii="Times New Roman" w:hAnsi="Times New Roman" w:cs="Times New Roman"/>
          <w:b/>
          <w:bCs/>
          <w:u w:val="single"/>
        </w:rPr>
        <w:t>Resolution</w:t>
      </w:r>
      <w:r w:rsidRPr="009957B9">
        <w:rPr>
          <w:rFonts w:ascii="Times New Roman" w:hAnsi="Times New Roman" w:cs="Times New Roman"/>
          <w:b/>
          <w:bCs/>
          <w:u w:val="single"/>
        </w:rPr>
        <w:t>):</w:t>
      </w:r>
      <w:r w:rsidRPr="009957B9">
        <w:rPr>
          <w:rFonts w:ascii="Times New Roman" w:hAnsi="Times New Roman" w:cs="Times New Roman"/>
        </w:rPr>
        <w:t xml:space="preserve"> </w:t>
      </w:r>
      <w:r w:rsidR="009957B9" w:rsidRPr="009957B9">
        <w:rPr>
          <w:rFonts w:ascii="Times New Roman" w:hAnsi="Times New Roman" w:cs="Times New Roman"/>
        </w:rPr>
        <w:t>Delegates vote on whether the draft resolution should be adopted by the committee.</w:t>
      </w:r>
    </w:p>
    <w:p w14:paraId="15061D7F" w14:textId="106F7DA9" w:rsidR="009957B9" w:rsidRPr="00352ADE" w:rsidRDefault="009957B9" w:rsidP="009957B9">
      <w:pPr>
        <w:pStyle w:val="NoSpacing"/>
        <w:numPr>
          <w:ilvl w:val="0"/>
          <w:numId w:val="15"/>
        </w:numPr>
        <w:spacing w:line="276" w:lineRule="auto"/>
        <w:jc w:val="both"/>
        <w:rPr>
          <w:rFonts w:ascii="Times New Roman" w:hAnsi="Times New Roman" w:cs="Times New Roman"/>
          <w:lang w:eastAsia="ko-KR"/>
        </w:rPr>
      </w:pPr>
      <w:r w:rsidRPr="00352ADE">
        <w:rPr>
          <w:rFonts w:ascii="Times New Roman" w:hAnsi="Times New Roman" w:cs="Times New Roman"/>
          <w:lang w:eastAsia="ko-KR"/>
        </w:rPr>
        <w:t>All delegates are required to vote in favor</w:t>
      </w:r>
      <w:r>
        <w:rPr>
          <w:rFonts w:ascii="Times New Roman" w:hAnsi="Times New Roman" w:cs="Times New Roman"/>
          <w:lang w:eastAsia="ko-KR"/>
        </w:rPr>
        <w:t>,</w:t>
      </w:r>
      <w:r w:rsidRPr="00352ADE">
        <w:rPr>
          <w:rFonts w:ascii="Times New Roman" w:hAnsi="Times New Roman" w:cs="Times New Roman"/>
          <w:lang w:eastAsia="ko-KR"/>
        </w:rPr>
        <w:t xml:space="preserve"> against</w:t>
      </w:r>
      <w:r>
        <w:rPr>
          <w:rFonts w:ascii="Times New Roman" w:hAnsi="Times New Roman" w:cs="Times New Roman"/>
          <w:lang w:eastAsia="ko-KR"/>
        </w:rPr>
        <w:t>, or abstain</w:t>
      </w:r>
      <w:r w:rsidRPr="00352ADE">
        <w:rPr>
          <w:rFonts w:ascii="Times New Roman" w:hAnsi="Times New Roman" w:cs="Times New Roman"/>
          <w:lang w:eastAsia="ko-KR"/>
        </w:rPr>
        <w:t xml:space="preserve"> </w:t>
      </w:r>
      <w:r>
        <w:rPr>
          <w:rFonts w:ascii="Times New Roman" w:hAnsi="Times New Roman" w:cs="Times New Roman"/>
          <w:lang w:eastAsia="ko-KR"/>
        </w:rPr>
        <w:t xml:space="preserve">on the draft resolution. </w:t>
      </w:r>
    </w:p>
    <w:p w14:paraId="26A640B8" w14:textId="203477BD" w:rsidR="009957B9" w:rsidRPr="00352ADE" w:rsidRDefault="009957B9" w:rsidP="009957B9">
      <w:pPr>
        <w:pStyle w:val="NoSpacing"/>
        <w:numPr>
          <w:ilvl w:val="0"/>
          <w:numId w:val="14"/>
        </w:numPr>
        <w:spacing w:line="276" w:lineRule="auto"/>
        <w:jc w:val="both"/>
        <w:rPr>
          <w:rFonts w:ascii="Times New Roman" w:hAnsi="Times New Roman" w:cs="Times New Roman"/>
          <w:lang w:eastAsia="ko-KR"/>
        </w:rPr>
      </w:pPr>
      <w:r w:rsidRPr="00352ADE">
        <w:rPr>
          <w:rFonts w:ascii="Times New Roman" w:hAnsi="Times New Roman" w:cs="Times New Roman"/>
          <w:lang w:eastAsia="ko-KR"/>
        </w:rPr>
        <w:t>Delegates could vote by raising their placards.</w:t>
      </w:r>
    </w:p>
    <w:p w14:paraId="2C155280" w14:textId="77777777" w:rsidR="009957B9" w:rsidRPr="009957B9" w:rsidRDefault="009957B9" w:rsidP="009957B9">
      <w:pPr>
        <w:pStyle w:val="NoSpacing"/>
        <w:spacing w:line="276" w:lineRule="auto"/>
        <w:jc w:val="both"/>
        <w:rPr>
          <w:rFonts w:ascii="Times New Roman" w:hAnsi="Times New Roman" w:cs="Times New Roman"/>
        </w:rPr>
      </w:pPr>
    </w:p>
    <w:p w14:paraId="3A269F7A" w14:textId="3685F06E" w:rsidR="009957B9" w:rsidRPr="009957B9" w:rsidRDefault="009957B9" w:rsidP="009957B9">
      <w:pPr>
        <w:pStyle w:val="NoSpacing"/>
        <w:spacing w:line="276" w:lineRule="auto"/>
        <w:jc w:val="both"/>
        <w:rPr>
          <w:rFonts w:ascii="Times New Roman" w:hAnsi="Times New Roman" w:cs="Times New Roman"/>
          <w:lang w:eastAsia="ko-KR"/>
        </w:rPr>
      </w:pPr>
      <w:r>
        <w:rPr>
          <w:rFonts w:ascii="Times New Roman" w:hAnsi="Times New Roman" w:cs="Times New Roman"/>
        </w:rPr>
        <w:t>*The debate</w:t>
      </w:r>
      <w:r w:rsidRPr="009957B9">
        <w:rPr>
          <w:rFonts w:ascii="Times New Roman" w:hAnsi="Times New Roman" w:cs="Times New Roman"/>
        </w:rPr>
        <w:t xml:space="preserve"> procedure will be repeated from topic 1 to topic 4</w:t>
      </w:r>
      <w:r>
        <w:rPr>
          <w:rFonts w:ascii="Times New Roman" w:hAnsi="Times New Roman" w:cs="Times New Roman"/>
        </w:rPr>
        <w:t>.</w:t>
      </w:r>
    </w:p>
    <w:p w14:paraId="2C4030F9" w14:textId="3EAF2EFA" w:rsidR="00352ADE" w:rsidRDefault="00352ADE" w:rsidP="00643FC9">
      <w:pPr>
        <w:pStyle w:val="NoSpacing"/>
        <w:spacing w:line="276" w:lineRule="auto"/>
        <w:jc w:val="both"/>
        <w:rPr>
          <w:rFonts w:ascii="Times New Roman" w:hAnsi="Times New Roman" w:cs="Times New Roman"/>
          <w:lang w:eastAsia="ko-KR"/>
        </w:rPr>
      </w:pPr>
    </w:p>
    <w:p w14:paraId="760EEB45" w14:textId="77777777" w:rsidR="00352ADE" w:rsidRPr="00643FC9" w:rsidRDefault="00352ADE" w:rsidP="00643FC9">
      <w:pPr>
        <w:pStyle w:val="NoSpacing"/>
        <w:spacing w:line="276" w:lineRule="auto"/>
        <w:jc w:val="both"/>
        <w:rPr>
          <w:rFonts w:ascii="Times New Roman" w:hAnsi="Times New Roman" w:cs="Times New Roman"/>
          <w:lang w:eastAsia="ko-KR"/>
        </w:rPr>
      </w:pPr>
    </w:p>
    <w:p w14:paraId="036C2A2F" w14:textId="77777777" w:rsidR="00EF5112" w:rsidRPr="00B91C2D" w:rsidRDefault="00EF5112" w:rsidP="00EF5112">
      <w:pPr>
        <w:pStyle w:val="NoSpacing"/>
        <w:spacing w:line="276" w:lineRule="auto"/>
        <w:jc w:val="both"/>
        <w:rPr>
          <w:rFonts w:ascii="Times New Roman" w:hAnsi="Times New Roman" w:cs="Times New Roman"/>
        </w:rPr>
      </w:pPr>
    </w:p>
    <w:p w14:paraId="08671037" w14:textId="043AEFF3" w:rsidR="00C160E7" w:rsidRDefault="00C160E7">
      <w:pPr>
        <w:rPr>
          <w:rFonts w:ascii="Times New Roman" w:eastAsia="Batang" w:hAnsi="Times New Roman" w:cs="Times New Roman"/>
          <w:lang w:val="en-KR"/>
        </w:rPr>
      </w:pPr>
      <w:r>
        <w:rPr>
          <w:rFonts w:ascii="Times New Roman" w:hAnsi="Times New Roman" w:cs="Times New Roman"/>
          <w:lang w:val="en-KR"/>
        </w:rPr>
        <w:br w:type="page"/>
      </w:r>
    </w:p>
    <w:p w14:paraId="6B627572" w14:textId="354E7EF6" w:rsidR="00C160E7" w:rsidRDefault="00C160E7" w:rsidP="00C160E7">
      <w:pPr>
        <w:pStyle w:val="NoSpacing"/>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DAEMUN III </w:t>
      </w:r>
    </w:p>
    <w:p w14:paraId="32D73716" w14:textId="3A435C0C" w:rsidR="00C160E7" w:rsidRDefault="00C160E7" w:rsidP="00C160E7">
      <w:pPr>
        <w:pStyle w:val="NoSpacing"/>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Additional Notes for the Conference</w:t>
      </w:r>
    </w:p>
    <w:p w14:paraId="6413FBB1" w14:textId="77777777" w:rsidR="00EF5112" w:rsidRDefault="00EF5112" w:rsidP="00EF5112">
      <w:pPr>
        <w:pStyle w:val="NoSpacing"/>
        <w:spacing w:line="276" w:lineRule="auto"/>
        <w:jc w:val="both"/>
        <w:rPr>
          <w:rFonts w:ascii="Times New Roman" w:hAnsi="Times New Roman" w:cs="Times New Roman"/>
          <w:lang w:val="en-KR"/>
        </w:rPr>
      </w:pPr>
    </w:p>
    <w:p w14:paraId="050E710D" w14:textId="02653A29" w:rsidR="00C160E7" w:rsidRPr="00C160E7" w:rsidRDefault="00C160E7" w:rsidP="00C160E7">
      <w:pPr>
        <w:pStyle w:val="NoSpacing"/>
        <w:spacing w:line="276" w:lineRule="auto"/>
        <w:rPr>
          <w:rFonts w:ascii="Times New Roman" w:hAnsi="Times New Roman" w:cs="Times New Roman"/>
          <w:b/>
          <w:bCs/>
        </w:rPr>
      </w:pPr>
      <w:r w:rsidRPr="00C160E7">
        <w:rPr>
          <w:rFonts w:ascii="Times New Roman" w:hAnsi="Times New Roman" w:cs="Times New Roman"/>
          <w:b/>
          <w:bCs/>
        </w:rPr>
        <w:t>Participation Award Requirement</w:t>
      </w:r>
    </w:p>
    <w:p w14:paraId="1613B1DA" w14:textId="77777777" w:rsidR="00C160E7" w:rsidRPr="00EF5112" w:rsidRDefault="00C160E7">
      <w:pPr>
        <w:pStyle w:val="NoSpacing"/>
        <w:numPr>
          <w:ilvl w:val="0"/>
          <w:numId w:val="3"/>
        </w:numPr>
        <w:spacing w:line="276" w:lineRule="auto"/>
        <w:rPr>
          <w:rFonts w:ascii="Times New Roman" w:hAnsi="Times New Roman" w:cs="Times New Roman"/>
          <w:lang w:val="en-KR"/>
        </w:rPr>
      </w:pPr>
      <w:r w:rsidRPr="00EF5112">
        <w:rPr>
          <w:rFonts w:ascii="Times New Roman" w:hAnsi="Times New Roman" w:cs="Times New Roman"/>
        </w:rPr>
        <w:t xml:space="preserve">Engage in attendance at all </w:t>
      </w:r>
      <w:r>
        <w:rPr>
          <w:rFonts w:ascii="Times New Roman" w:hAnsi="Times New Roman" w:cs="Times New Roman"/>
        </w:rPr>
        <w:t>two</w:t>
      </w:r>
      <w:r w:rsidRPr="00EF5112">
        <w:rPr>
          <w:rFonts w:ascii="Times New Roman" w:hAnsi="Times New Roman" w:cs="Times New Roman"/>
        </w:rPr>
        <w:t xml:space="preserve"> physical conference</w:t>
      </w:r>
      <w:r>
        <w:rPr>
          <w:rFonts w:ascii="Times New Roman" w:hAnsi="Times New Roman" w:cs="Times New Roman"/>
        </w:rPr>
        <w:t xml:space="preserve"> days</w:t>
      </w:r>
    </w:p>
    <w:p w14:paraId="0C9ABF88" w14:textId="77777777" w:rsidR="00C160E7" w:rsidRPr="00EF5112" w:rsidRDefault="00C160E7">
      <w:pPr>
        <w:pStyle w:val="NoSpacing"/>
        <w:numPr>
          <w:ilvl w:val="0"/>
          <w:numId w:val="3"/>
        </w:numPr>
        <w:spacing w:line="276" w:lineRule="auto"/>
        <w:rPr>
          <w:rFonts w:ascii="Times New Roman" w:hAnsi="Times New Roman" w:cs="Times New Roman"/>
          <w:lang w:val="en-KR"/>
        </w:rPr>
      </w:pPr>
      <w:r w:rsidRPr="00EF5112">
        <w:rPr>
          <w:rFonts w:ascii="Times New Roman" w:hAnsi="Times New Roman" w:cs="Times New Roman"/>
        </w:rPr>
        <w:t>Provide at least one speech during the conference</w:t>
      </w:r>
    </w:p>
    <w:p w14:paraId="27B274E3" w14:textId="77777777" w:rsidR="00C160E7" w:rsidRPr="00C160E7" w:rsidRDefault="00C160E7">
      <w:pPr>
        <w:pStyle w:val="NoSpacing"/>
        <w:numPr>
          <w:ilvl w:val="0"/>
          <w:numId w:val="3"/>
        </w:numPr>
        <w:spacing w:line="276" w:lineRule="auto"/>
        <w:rPr>
          <w:rFonts w:ascii="Times New Roman" w:hAnsi="Times New Roman" w:cs="Times New Roman"/>
          <w:lang w:val="en-KR"/>
        </w:rPr>
      </w:pPr>
      <w:r w:rsidRPr="00EF5112">
        <w:rPr>
          <w:rFonts w:ascii="Times New Roman" w:hAnsi="Times New Roman" w:cs="Times New Roman"/>
        </w:rPr>
        <w:t>Provide at least two points of information during the conference</w:t>
      </w:r>
    </w:p>
    <w:p w14:paraId="06733DB1" w14:textId="77777777" w:rsidR="00C160E7" w:rsidRDefault="00C160E7" w:rsidP="00C160E7">
      <w:pPr>
        <w:pStyle w:val="NoSpacing"/>
        <w:spacing w:line="276" w:lineRule="auto"/>
        <w:rPr>
          <w:rFonts w:ascii="Times New Roman" w:hAnsi="Times New Roman" w:cs="Times New Roman"/>
        </w:rPr>
      </w:pPr>
    </w:p>
    <w:p w14:paraId="51CE98C5" w14:textId="77777777" w:rsidR="00C160E7" w:rsidRPr="00C160E7" w:rsidRDefault="00C160E7" w:rsidP="00C160E7">
      <w:pPr>
        <w:pStyle w:val="NoSpacing"/>
        <w:spacing w:line="276" w:lineRule="auto"/>
        <w:jc w:val="both"/>
        <w:rPr>
          <w:rFonts w:ascii="Times New Roman" w:hAnsi="Times New Roman" w:cs="Times New Roman"/>
          <w:b/>
          <w:bCs/>
          <w:lang w:val="en-KR"/>
        </w:rPr>
      </w:pPr>
      <w:r w:rsidRPr="00C160E7">
        <w:rPr>
          <w:rFonts w:ascii="Times New Roman" w:hAnsi="Times New Roman" w:cs="Times New Roman"/>
          <w:b/>
          <w:bCs/>
          <w:lang w:val="en-KR"/>
        </w:rPr>
        <w:t xml:space="preserve">Notes and Amendments </w:t>
      </w:r>
    </w:p>
    <w:p w14:paraId="7DC7A663" w14:textId="77777777" w:rsidR="00C160E7" w:rsidRPr="00C160E7" w:rsidRDefault="00C160E7" w:rsidP="00C160E7">
      <w:pPr>
        <w:pStyle w:val="NoSpacing"/>
        <w:spacing w:line="276" w:lineRule="auto"/>
        <w:jc w:val="both"/>
        <w:rPr>
          <w:rFonts w:ascii="Times New Roman" w:hAnsi="Times New Roman" w:cs="Times New Roman"/>
          <w:b/>
          <w:bCs/>
          <w:u w:val="single"/>
          <w:lang w:val="en-KR"/>
        </w:rPr>
      </w:pPr>
    </w:p>
    <w:p w14:paraId="46064F38" w14:textId="373601EF" w:rsidR="00C160E7" w:rsidRPr="00C160E7" w:rsidRDefault="00C160E7" w:rsidP="00C160E7">
      <w:pPr>
        <w:pStyle w:val="NoSpacing"/>
        <w:spacing w:line="276" w:lineRule="auto"/>
        <w:jc w:val="both"/>
        <w:rPr>
          <w:rFonts w:ascii="Times New Roman" w:hAnsi="Times New Roman" w:cs="Times New Roman"/>
          <w:lang w:val="en-KR"/>
        </w:rPr>
      </w:pPr>
      <w:r w:rsidRPr="00C160E7">
        <w:rPr>
          <w:rFonts w:ascii="Times New Roman" w:hAnsi="Times New Roman" w:cs="Times New Roman"/>
          <w:u w:val="single"/>
        </w:rPr>
        <w:t>Guidelines for Note Distribution</w:t>
      </w:r>
      <w:r w:rsidRPr="00C160E7">
        <w:rPr>
          <w:rFonts w:ascii="Times New Roman" w:hAnsi="Times New Roman" w:cs="Times New Roman"/>
        </w:rPr>
        <w:t>:</w:t>
      </w:r>
    </w:p>
    <w:p w14:paraId="17ECEFAA" w14:textId="2D1CD439" w:rsidR="00C160E7" w:rsidRPr="00C160E7" w:rsidRDefault="00C160E7">
      <w:pPr>
        <w:pStyle w:val="NoSpacing"/>
        <w:numPr>
          <w:ilvl w:val="0"/>
          <w:numId w:val="7"/>
        </w:numPr>
        <w:spacing w:line="276" w:lineRule="auto"/>
        <w:jc w:val="both"/>
        <w:rPr>
          <w:rFonts w:ascii="Times New Roman" w:hAnsi="Times New Roman" w:cs="Times New Roman"/>
          <w:lang w:val="en-KR"/>
        </w:rPr>
      </w:pPr>
      <w:r w:rsidRPr="00C160E7">
        <w:rPr>
          <w:rFonts w:ascii="Times New Roman" w:hAnsi="Times New Roman" w:cs="Times New Roman"/>
        </w:rPr>
        <w:t>Delegates and chairs are permitted to submit their notes through the admins</w:t>
      </w:r>
      <w:r>
        <w:rPr>
          <w:rFonts w:ascii="Times New Roman" w:hAnsi="Times New Roman" w:cs="Times New Roman"/>
        </w:rPr>
        <w:t xml:space="preserve"> in the conference room</w:t>
      </w:r>
    </w:p>
    <w:p w14:paraId="2CC94FB5" w14:textId="0D9FF859" w:rsidR="00C160E7" w:rsidRPr="00C160E7" w:rsidRDefault="00C160E7">
      <w:pPr>
        <w:pStyle w:val="NoSpacing"/>
        <w:numPr>
          <w:ilvl w:val="0"/>
          <w:numId w:val="7"/>
        </w:numPr>
        <w:spacing w:line="276" w:lineRule="auto"/>
        <w:jc w:val="both"/>
        <w:rPr>
          <w:rFonts w:ascii="Times New Roman" w:hAnsi="Times New Roman" w:cs="Times New Roman"/>
          <w:lang w:val="en-KR"/>
        </w:rPr>
      </w:pPr>
      <w:r>
        <w:rPr>
          <w:rFonts w:ascii="Times New Roman" w:hAnsi="Times New Roman" w:cs="Times New Roman"/>
        </w:rPr>
        <w:t>Delegates can submit notes to either the chair or to other delegate</w:t>
      </w:r>
      <w:r w:rsidR="00711A9E">
        <w:rPr>
          <w:rFonts w:ascii="Times New Roman" w:hAnsi="Times New Roman" w:cs="Times New Roman"/>
        </w:rPr>
        <w:t>s</w:t>
      </w:r>
    </w:p>
    <w:p w14:paraId="77B31942" w14:textId="77777777" w:rsidR="00C160E7" w:rsidRPr="00C160E7" w:rsidRDefault="00C160E7">
      <w:pPr>
        <w:pStyle w:val="NoSpacing"/>
        <w:numPr>
          <w:ilvl w:val="0"/>
          <w:numId w:val="7"/>
        </w:numPr>
        <w:spacing w:line="276" w:lineRule="auto"/>
        <w:jc w:val="both"/>
        <w:rPr>
          <w:rFonts w:ascii="Times New Roman" w:hAnsi="Times New Roman" w:cs="Times New Roman"/>
          <w:lang w:val="en-KR"/>
        </w:rPr>
      </w:pPr>
      <w:r w:rsidRPr="00C160E7">
        <w:rPr>
          <w:rFonts w:ascii="Times New Roman" w:hAnsi="Times New Roman" w:cs="Times New Roman"/>
        </w:rPr>
        <w:t>All notes must be composed in English</w:t>
      </w:r>
    </w:p>
    <w:p w14:paraId="2CDCE446" w14:textId="77777777" w:rsidR="00C160E7" w:rsidRPr="00C160E7" w:rsidRDefault="00C160E7">
      <w:pPr>
        <w:pStyle w:val="NoSpacing"/>
        <w:numPr>
          <w:ilvl w:val="0"/>
          <w:numId w:val="7"/>
        </w:numPr>
        <w:spacing w:line="276" w:lineRule="auto"/>
        <w:jc w:val="both"/>
        <w:rPr>
          <w:rFonts w:ascii="Times New Roman" w:hAnsi="Times New Roman" w:cs="Times New Roman"/>
          <w:lang w:val="en-KR"/>
        </w:rPr>
      </w:pPr>
      <w:r w:rsidRPr="00C160E7">
        <w:rPr>
          <w:rFonts w:ascii="Times New Roman" w:hAnsi="Times New Roman" w:cs="Times New Roman"/>
        </w:rPr>
        <w:t>The admins reserve the right to review the content of each note to ensure its appropriateness</w:t>
      </w:r>
    </w:p>
    <w:p w14:paraId="312E2F77" w14:textId="77777777" w:rsidR="00C160E7" w:rsidRPr="00C160E7" w:rsidRDefault="00C160E7">
      <w:pPr>
        <w:pStyle w:val="NoSpacing"/>
        <w:numPr>
          <w:ilvl w:val="0"/>
          <w:numId w:val="7"/>
        </w:numPr>
        <w:spacing w:line="276" w:lineRule="auto"/>
        <w:jc w:val="both"/>
        <w:rPr>
          <w:rFonts w:ascii="Times New Roman" w:hAnsi="Times New Roman" w:cs="Times New Roman"/>
          <w:lang w:val="en-KR"/>
        </w:rPr>
      </w:pPr>
      <w:r w:rsidRPr="00C160E7">
        <w:rPr>
          <w:rFonts w:ascii="Times New Roman" w:hAnsi="Times New Roman" w:cs="Times New Roman"/>
        </w:rPr>
        <w:t>If a note is deemed inappropriate, the admins will inform the person who wrote it before withholding the distribution of the note</w:t>
      </w:r>
    </w:p>
    <w:p w14:paraId="53DFC07F" w14:textId="77777777" w:rsidR="00C160E7" w:rsidRPr="00C160E7" w:rsidRDefault="00C160E7" w:rsidP="00C160E7">
      <w:pPr>
        <w:pStyle w:val="NoSpacing"/>
        <w:spacing w:line="276" w:lineRule="auto"/>
        <w:jc w:val="both"/>
        <w:rPr>
          <w:rFonts w:ascii="Times New Roman" w:hAnsi="Times New Roman" w:cs="Times New Roman"/>
          <w:lang w:val="en-KR"/>
        </w:rPr>
      </w:pPr>
    </w:p>
    <w:p w14:paraId="49E8A0ED" w14:textId="77777777" w:rsidR="00C160E7" w:rsidRPr="00C160E7" w:rsidRDefault="00C160E7" w:rsidP="00C160E7">
      <w:pPr>
        <w:pStyle w:val="NoSpacing"/>
        <w:spacing w:line="276" w:lineRule="auto"/>
        <w:jc w:val="both"/>
        <w:rPr>
          <w:rFonts w:ascii="Times New Roman" w:hAnsi="Times New Roman" w:cs="Times New Roman"/>
          <w:u w:val="single"/>
          <w:lang w:val="en-KR"/>
        </w:rPr>
      </w:pPr>
      <w:r w:rsidRPr="00C160E7">
        <w:rPr>
          <w:rFonts w:ascii="Times New Roman" w:hAnsi="Times New Roman" w:cs="Times New Roman"/>
          <w:u w:val="single"/>
        </w:rPr>
        <w:t>Guidelines for Amendment:</w:t>
      </w:r>
    </w:p>
    <w:p w14:paraId="7C72874D" w14:textId="77777777" w:rsidR="00C160E7" w:rsidRPr="00C160E7" w:rsidRDefault="00C160E7">
      <w:pPr>
        <w:pStyle w:val="NoSpacing"/>
        <w:numPr>
          <w:ilvl w:val="0"/>
          <w:numId w:val="6"/>
        </w:numPr>
        <w:spacing w:line="276" w:lineRule="auto"/>
        <w:jc w:val="both"/>
        <w:rPr>
          <w:rFonts w:ascii="Times New Roman" w:hAnsi="Times New Roman" w:cs="Times New Roman"/>
          <w:lang w:val="en-KR"/>
        </w:rPr>
      </w:pPr>
      <w:r w:rsidRPr="00C160E7">
        <w:rPr>
          <w:rFonts w:ascii="Times New Roman" w:hAnsi="Times New Roman" w:cs="Times New Roman"/>
        </w:rPr>
        <w:t xml:space="preserve">Each delegate may request </w:t>
      </w:r>
      <w:r>
        <w:rPr>
          <w:rFonts w:ascii="Times New Roman" w:hAnsi="Times New Roman" w:cs="Times New Roman"/>
        </w:rPr>
        <w:t xml:space="preserve">an additional </w:t>
      </w:r>
      <w:r w:rsidRPr="00C160E7">
        <w:rPr>
          <w:rFonts w:ascii="Times New Roman" w:hAnsi="Times New Roman" w:cs="Times New Roman"/>
        </w:rPr>
        <w:t>amendment sheet from the admins</w:t>
      </w:r>
    </w:p>
    <w:p w14:paraId="50BD81B1" w14:textId="77777777" w:rsidR="00C160E7" w:rsidRPr="00C160E7" w:rsidRDefault="00C160E7">
      <w:pPr>
        <w:pStyle w:val="NoSpacing"/>
        <w:numPr>
          <w:ilvl w:val="0"/>
          <w:numId w:val="6"/>
        </w:numPr>
        <w:spacing w:line="276" w:lineRule="auto"/>
        <w:jc w:val="both"/>
        <w:rPr>
          <w:rFonts w:ascii="Times New Roman" w:hAnsi="Times New Roman" w:cs="Times New Roman"/>
          <w:lang w:val="en-KR"/>
        </w:rPr>
      </w:pPr>
      <w:r w:rsidRPr="00C160E7">
        <w:rPr>
          <w:rFonts w:ascii="Times New Roman" w:hAnsi="Times New Roman" w:cs="Times New Roman"/>
        </w:rPr>
        <w:t>Upon receipt from the delegates, the admins will promptly forward the amendment sheet to the Chairs</w:t>
      </w:r>
    </w:p>
    <w:p w14:paraId="70E30F4B" w14:textId="479333BE" w:rsidR="00C160E7" w:rsidRDefault="00C160E7" w:rsidP="00C160E7">
      <w:pPr>
        <w:pStyle w:val="NoSpacing"/>
        <w:spacing w:line="276" w:lineRule="auto"/>
        <w:rPr>
          <w:rFonts w:ascii="Times New Roman" w:hAnsi="Times New Roman" w:cs="Times New Roman"/>
          <w:lang w:val="en-KR"/>
        </w:rPr>
      </w:pPr>
    </w:p>
    <w:p w14:paraId="07C3EB69" w14:textId="041B8DC6" w:rsidR="00C160E7" w:rsidRPr="00711A9E" w:rsidRDefault="00C160E7" w:rsidP="00C160E7">
      <w:pPr>
        <w:pStyle w:val="NoSpacing"/>
        <w:spacing w:line="276" w:lineRule="auto"/>
        <w:rPr>
          <w:rFonts w:ascii="Times New Roman" w:hAnsi="Times New Roman" w:cs="Times New Roman"/>
          <w:b/>
          <w:bCs/>
          <w:lang w:val="en-KR"/>
        </w:rPr>
      </w:pPr>
      <w:r w:rsidRPr="00711A9E">
        <w:rPr>
          <w:rFonts w:ascii="Times New Roman" w:hAnsi="Times New Roman" w:cs="Times New Roman"/>
          <w:b/>
          <w:bCs/>
          <w:lang w:val="en-KR"/>
        </w:rPr>
        <w:t>Device Usage Guidelines</w:t>
      </w:r>
    </w:p>
    <w:p w14:paraId="653AFACC" w14:textId="14FECA34" w:rsidR="00C160E7" w:rsidRDefault="00C160E7">
      <w:pPr>
        <w:pStyle w:val="NoSpacing"/>
        <w:numPr>
          <w:ilvl w:val="0"/>
          <w:numId w:val="9"/>
        </w:numPr>
        <w:spacing w:line="276" w:lineRule="auto"/>
        <w:rPr>
          <w:rFonts w:ascii="Times New Roman" w:hAnsi="Times New Roman" w:cs="Times New Roman"/>
          <w:lang w:val="en-KR"/>
        </w:rPr>
      </w:pPr>
      <w:r>
        <w:rPr>
          <w:rFonts w:ascii="Times New Roman" w:hAnsi="Times New Roman" w:cs="Times New Roman"/>
          <w:lang w:val="en-KR"/>
        </w:rPr>
        <w:t xml:space="preserve">Delegates are prohibited </w:t>
      </w:r>
      <w:r w:rsidR="00711A9E">
        <w:rPr>
          <w:rFonts w:ascii="Times New Roman" w:hAnsi="Times New Roman" w:cs="Times New Roman"/>
          <w:lang w:val="en-KR"/>
        </w:rPr>
        <w:t>from</w:t>
      </w:r>
      <w:r>
        <w:rPr>
          <w:rFonts w:ascii="Times New Roman" w:hAnsi="Times New Roman" w:cs="Times New Roman"/>
          <w:lang w:val="en-KR"/>
        </w:rPr>
        <w:t xml:space="preserve"> accessing </w:t>
      </w:r>
      <w:r w:rsidR="00711A9E">
        <w:rPr>
          <w:rFonts w:ascii="Times New Roman" w:hAnsi="Times New Roman" w:cs="Times New Roman"/>
          <w:lang w:val="en-KR"/>
        </w:rPr>
        <w:t xml:space="preserve">the </w:t>
      </w:r>
      <w:r>
        <w:rPr>
          <w:rFonts w:ascii="Times New Roman" w:hAnsi="Times New Roman" w:cs="Times New Roman"/>
          <w:lang w:val="en-KR"/>
        </w:rPr>
        <w:t>internet or any during the conference session</w:t>
      </w:r>
      <w:r w:rsidR="00711A9E">
        <w:rPr>
          <w:rFonts w:ascii="Times New Roman" w:hAnsi="Times New Roman" w:cs="Times New Roman"/>
          <w:lang w:val="en-KR"/>
        </w:rPr>
        <w:t>;</w:t>
      </w:r>
      <w:r>
        <w:rPr>
          <w:rFonts w:ascii="Times New Roman" w:hAnsi="Times New Roman" w:cs="Times New Roman"/>
          <w:lang w:val="en-KR"/>
        </w:rPr>
        <w:t xml:space="preserve"> note that the admins will be checking where the delegates have turned off one’s wifi before the de</w:t>
      </w:r>
      <w:r w:rsidR="00711A9E">
        <w:rPr>
          <w:rFonts w:ascii="Times New Roman" w:hAnsi="Times New Roman" w:cs="Times New Roman"/>
          <w:lang w:val="en-KR"/>
        </w:rPr>
        <w:t>ba</w:t>
      </w:r>
      <w:r>
        <w:rPr>
          <w:rFonts w:ascii="Times New Roman" w:hAnsi="Times New Roman" w:cs="Times New Roman"/>
          <w:lang w:val="en-KR"/>
        </w:rPr>
        <w:t>te</w:t>
      </w:r>
    </w:p>
    <w:p w14:paraId="5178288A" w14:textId="1BAACB9F" w:rsidR="00C160E7" w:rsidRPr="00C160E7" w:rsidRDefault="00C160E7">
      <w:pPr>
        <w:pStyle w:val="NoSpacing"/>
        <w:numPr>
          <w:ilvl w:val="0"/>
          <w:numId w:val="9"/>
        </w:numPr>
        <w:spacing w:line="276" w:lineRule="auto"/>
        <w:rPr>
          <w:rFonts w:ascii="Times New Roman" w:hAnsi="Times New Roman" w:cs="Times New Roman"/>
          <w:lang w:val="en-KR"/>
        </w:rPr>
      </w:pPr>
      <w:r>
        <w:rPr>
          <w:rFonts w:ascii="Times New Roman" w:hAnsi="Times New Roman" w:cs="Times New Roman"/>
          <w:lang w:val="en-KR"/>
        </w:rPr>
        <w:t>The secretariat will be checking for AI usage</w:t>
      </w:r>
    </w:p>
    <w:p w14:paraId="03444D39" w14:textId="77777777" w:rsidR="00C160E7" w:rsidRDefault="00C160E7" w:rsidP="00C160E7">
      <w:pPr>
        <w:pStyle w:val="NoSpacing"/>
        <w:spacing w:line="276" w:lineRule="auto"/>
        <w:rPr>
          <w:rFonts w:ascii="Times New Roman" w:hAnsi="Times New Roman" w:cs="Times New Roman"/>
          <w:lang w:val="en-KR"/>
        </w:rPr>
      </w:pPr>
    </w:p>
    <w:p w14:paraId="05356061" w14:textId="428E0249" w:rsidR="00C160E7" w:rsidRPr="00C160E7" w:rsidRDefault="00C160E7" w:rsidP="00C160E7">
      <w:pPr>
        <w:pStyle w:val="NoSpacing"/>
        <w:spacing w:line="276" w:lineRule="auto"/>
        <w:rPr>
          <w:rFonts w:ascii="Times New Roman" w:hAnsi="Times New Roman" w:cs="Times New Roman"/>
          <w:b/>
          <w:bCs/>
          <w:lang w:val="en-KR"/>
        </w:rPr>
      </w:pPr>
      <w:r w:rsidRPr="00C160E7">
        <w:rPr>
          <w:rFonts w:ascii="Times New Roman" w:hAnsi="Times New Roman" w:cs="Times New Roman"/>
          <w:b/>
          <w:bCs/>
          <w:lang w:val="en-KR"/>
        </w:rPr>
        <w:t>Dress Code</w:t>
      </w:r>
    </w:p>
    <w:p w14:paraId="6A0BF942" w14:textId="322A68E2" w:rsidR="00C160E7" w:rsidRDefault="00C160E7">
      <w:pPr>
        <w:pStyle w:val="NoSpacing"/>
        <w:numPr>
          <w:ilvl w:val="0"/>
          <w:numId w:val="8"/>
        </w:numPr>
        <w:spacing w:line="276" w:lineRule="auto"/>
        <w:rPr>
          <w:rFonts w:ascii="Times New Roman" w:hAnsi="Times New Roman" w:cs="Times New Roman"/>
          <w:lang w:val="en-KR"/>
        </w:rPr>
      </w:pPr>
      <w:r>
        <w:rPr>
          <w:rFonts w:ascii="Times New Roman" w:hAnsi="Times New Roman" w:cs="Times New Roman"/>
          <w:lang w:val="en-KR"/>
        </w:rPr>
        <w:t>All delegates are required to wear official school uniform during the entire conference</w:t>
      </w:r>
    </w:p>
    <w:p w14:paraId="20DA2485" w14:textId="77777777" w:rsidR="00C160E7" w:rsidRDefault="00C160E7" w:rsidP="00C160E7">
      <w:pPr>
        <w:pStyle w:val="NoSpacing"/>
        <w:spacing w:line="276" w:lineRule="auto"/>
        <w:rPr>
          <w:rFonts w:ascii="Times New Roman" w:hAnsi="Times New Roman" w:cs="Times New Roman"/>
          <w:lang w:val="en-KR"/>
        </w:rPr>
      </w:pPr>
    </w:p>
    <w:p w14:paraId="6EBEEEB0" w14:textId="128F52E6" w:rsidR="00C160E7" w:rsidRPr="00C160E7" w:rsidRDefault="00C160E7" w:rsidP="00C160E7">
      <w:pPr>
        <w:pStyle w:val="NoSpacing"/>
        <w:spacing w:line="276" w:lineRule="auto"/>
        <w:rPr>
          <w:rFonts w:ascii="Times New Roman" w:hAnsi="Times New Roman" w:cs="Times New Roman"/>
          <w:b/>
          <w:bCs/>
          <w:lang w:val="en-KR"/>
        </w:rPr>
      </w:pPr>
      <w:r w:rsidRPr="00C160E7">
        <w:rPr>
          <w:rFonts w:ascii="Times New Roman" w:hAnsi="Times New Roman" w:cs="Times New Roman"/>
          <w:b/>
          <w:bCs/>
          <w:lang w:val="en-KR"/>
        </w:rPr>
        <w:t>Verbal and Written Warning</w:t>
      </w:r>
    </w:p>
    <w:p w14:paraId="0C591D6F" w14:textId="77777777" w:rsidR="00C160E7" w:rsidRDefault="00C160E7" w:rsidP="00C160E7">
      <w:pPr>
        <w:pStyle w:val="NoSpacing"/>
        <w:spacing w:line="276" w:lineRule="auto"/>
        <w:rPr>
          <w:rFonts w:ascii="Times New Roman" w:hAnsi="Times New Roman" w:cs="Times New Roman"/>
          <w:lang w:val="en-KR"/>
        </w:rPr>
      </w:pPr>
    </w:p>
    <w:p w14:paraId="70170187" w14:textId="77777777" w:rsidR="00C160E7" w:rsidRPr="00C160E7" w:rsidRDefault="00C160E7" w:rsidP="00C160E7">
      <w:pPr>
        <w:pStyle w:val="NoSpacing"/>
        <w:spacing w:line="276" w:lineRule="auto"/>
        <w:rPr>
          <w:rFonts w:ascii="Times New Roman" w:hAnsi="Times New Roman" w:cs="Times New Roman"/>
          <w:lang w:val="en-KR"/>
        </w:rPr>
      </w:pPr>
    </w:p>
    <w:p w14:paraId="1123DD1E" w14:textId="0DACC0D6" w:rsidR="00756C24" w:rsidRPr="00066316" w:rsidRDefault="00756C24" w:rsidP="00E25D77">
      <w:pPr>
        <w:rPr>
          <w:rFonts w:ascii="Batang" w:hAnsi="Batang" w:cs="Times New Roman"/>
          <w:sz w:val="20"/>
          <w:szCs w:val="20"/>
        </w:rPr>
      </w:pPr>
    </w:p>
    <w:p w14:paraId="62EA0D22" w14:textId="4FFB24D7" w:rsidR="00EE3364" w:rsidRPr="00756C24" w:rsidRDefault="00EE3364" w:rsidP="00EE3364">
      <w:pPr>
        <w:pStyle w:val="NoSpacing"/>
        <w:spacing w:line="276" w:lineRule="auto"/>
        <w:rPr>
          <w:rFonts w:ascii="Batang" w:hAnsi="Batang" w:cs="Baghdad"/>
          <w:sz w:val="20"/>
          <w:szCs w:val="20"/>
          <w:lang w:eastAsia="ko-KR"/>
        </w:rPr>
      </w:pPr>
    </w:p>
    <w:p w14:paraId="4EF0E2D3" w14:textId="77777777" w:rsidR="006511A1" w:rsidRPr="006511A1" w:rsidRDefault="006511A1" w:rsidP="006511A1">
      <w:pPr>
        <w:rPr>
          <w:rFonts w:ascii="Times New Roman" w:eastAsiaTheme="majorHAnsi" w:hAnsi="Times New Roman" w:cs="Times New Roman"/>
          <w:lang w:eastAsia="ko-KR"/>
        </w:rPr>
      </w:pPr>
    </w:p>
    <w:sectPr w:rsidR="006511A1" w:rsidRPr="006511A1" w:rsidSect="00F151D5">
      <w:headerReference w:type="even" r:id="rId7"/>
      <w:headerReference w:type="default" r:id="rId8"/>
      <w:headerReference w:type="first" r:id="rId9"/>
      <w:pgSz w:w="11900" w:h="16840" w:code="9"/>
      <w:pgMar w:top="1138" w:right="850" w:bottom="1138" w:left="85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E7F94F" w14:textId="77777777" w:rsidR="00CC6944" w:rsidRDefault="00CC6944" w:rsidP="00673CE9">
      <w:r>
        <w:separator/>
      </w:r>
    </w:p>
  </w:endnote>
  <w:endnote w:type="continuationSeparator" w:id="0">
    <w:p w14:paraId="309DD4DF" w14:textId="77777777" w:rsidR="00CC6944" w:rsidRDefault="00CC6944" w:rsidP="00673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Baghdad">
    <w:panose1 w:val="01000500000000020004"/>
    <w:charset w:val="B2"/>
    <w:family w:val="auto"/>
    <w:pitch w:val="variable"/>
    <w:sig w:usb0="80002003"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AD88F6" w14:textId="77777777" w:rsidR="00CC6944" w:rsidRDefault="00CC6944" w:rsidP="00673CE9">
      <w:r>
        <w:separator/>
      </w:r>
    </w:p>
  </w:footnote>
  <w:footnote w:type="continuationSeparator" w:id="0">
    <w:p w14:paraId="69B096D0" w14:textId="77777777" w:rsidR="00CC6944" w:rsidRDefault="00CC6944" w:rsidP="00673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B41546" w14:textId="3097823D" w:rsidR="00C21EC5" w:rsidRDefault="00CC6944" w:rsidP="00F84158">
    <w:pPr>
      <w:pStyle w:val="Header"/>
      <w:framePr w:wrap="around" w:vAnchor="text" w:hAnchor="margin" w:xAlign="right" w:y="1"/>
      <w:rPr>
        <w:rStyle w:val="PageNumber"/>
      </w:rPr>
    </w:pPr>
    <w:r>
      <w:rPr>
        <w:noProof/>
      </w:rPr>
      <w:pict w14:anchorId="1360ED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2295075" o:spid="_x0000_s1027" type="#_x0000_t75" alt="" style="position:absolute;margin-left:0;margin-top:0;width:509.95pt;height:509.95pt;z-index:-251653120;mso-wrap-edited:f;mso-width-percent:0;mso-height-percent:0;mso-position-horizontal:center;mso-position-horizontal-relative:margin;mso-position-vertical:center;mso-position-vertical-relative:margin;mso-width-percent:0;mso-height-percent:0" o:allowincell="f">
          <v:imagedata r:id="rId1" o:title="f18f2327be66adcf8ee37d0453b7aa7d" gain="19661f" blacklevel="22938f"/>
          <w10:wrap anchorx="margin" anchory="margin"/>
        </v:shape>
      </w:pict>
    </w:r>
    <w:r w:rsidR="00C21EC5">
      <w:rPr>
        <w:rStyle w:val="PageNumber"/>
      </w:rPr>
      <w:fldChar w:fldCharType="begin"/>
    </w:r>
    <w:r w:rsidR="00C21EC5">
      <w:rPr>
        <w:rStyle w:val="PageNumber"/>
      </w:rPr>
      <w:instrText xml:space="preserve">PAGE  </w:instrText>
    </w:r>
    <w:r w:rsidR="00C21EC5">
      <w:rPr>
        <w:rStyle w:val="PageNumber"/>
      </w:rPr>
      <w:fldChar w:fldCharType="end"/>
    </w:r>
  </w:p>
  <w:p w14:paraId="22A0CB8A" w14:textId="77777777" w:rsidR="00C21EC5" w:rsidRDefault="00C21EC5" w:rsidP="00C21EC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AC82BD" w14:textId="1004202D" w:rsidR="00673CE9" w:rsidRPr="009862AD" w:rsidRDefault="00CC6944" w:rsidP="009862AD">
    <w:pPr>
      <w:pStyle w:val="Header"/>
      <w:ind w:right="480"/>
      <w:jc w:val="right"/>
      <w:rPr>
        <w:rFonts w:ascii="Times New Roman" w:hAnsi="Times New Roman" w:cs="Times New Roman"/>
      </w:rPr>
    </w:pPr>
    <w:r>
      <w:rPr>
        <w:rFonts w:ascii="Times New Roman" w:hAnsi="Times New Roman" w:cs="Times New Roman"/>
        <w:noProof/>
      </w:rPr>
      <w:pict w14:anchorId="7E5470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2295076" o:spid="_x0000_s1026" type="#_x0000_t75" alt="" style="position:absolute;left:0;text-align:left;margin-left:0;margin-top:0;width:509.95pt;height:509.95pt;z-index:-251650048;mso-wrap-edited:f;mso-width-percent:0;mso-height-percent:0;mso-position-horizontal:center;mso-position-horizontal-relative:margin;mso-position-vertical:center;mso-position-vertical-relative:margin;mso-width-percent:0;mso-height-percent:0" o:allowincell="f">
          <v:imagedata r:id="rId1" o:title="f18f2327be66adcf8ee37d0453b7aa7d"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60B21F" w14:textId="3DB89EB3" w:rsidR="009862AD" w:rsidRDefault="00CC6944">
    <w:pPr>
      <w:pStyle w:val="Header"/>
    </w:pPr>
    <w:r>
      <w:rPr>
        <w:noProof/>
      </w:rPr>
      <w:pict w14:anchorId="47FB7A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2295074" o:spid="_x0000_s1025" type="#_x0000_t75" alt="" style="position:absolute;margin-left:0;margin-top:0;width:509.95pt;height:509.95pt;z-index:-251656192;mso-wrap-edited:f;mso-width-percent:0;mso-height-percent:0;mso-position-horizontal:center;mso-position-horizontal-relative:margin;mso-position-vertical:center;mso-position-vertical-relative:margin;mso-width-percent:0;mso-height-percent:0" o:allowincell="f">
          <v:imagedata r:id="rId1" o:title="f18f2327be66adcf8ee37d0453b7aa7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176E2B"/>
    <w:multiLevelType w:val="hybridMultilevel"/>
    <w:tmpl w:val="87D68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C35AE5"/>
    <w:multiLevelType w:val="hybridMultilevel"/>
    <w:tmpl w:val="98629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4A0DD2"/>
    <w:multiLevelType w:val="hybridMultilevel"/>
    <w:tmpl w:val="AFACF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49762B"/>
    <w:multiLevelType w:val="hybridMultilevel"/>
    <w:tmpl w:val="2E969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5164D6"/>
    <w:multiLevelType w:val="hybridMultilevel"/>
    <w:tmpl w:val="4E7660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34F7273"/>
    <w:multiLevelType w:val="hybridMultilevel"/>
    <w:tmpl w:val="1706C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357196"/>
    <w:multiLevelType w:val="hybridMultilevel"/>
    <w:tmpl w:val="E1C02C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151C73"/>
    <w:multiLevelType w:val="hybridMultilevel"/>
    <w:tmpl w:val="5B04F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A596107"/>
    <w:multiLevelType w:val="hybridMultilevel"/>
    <w:tmpl w:val="27E6F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B76282"/>
    <w:multiLevelType w:val="hybridMultilevel"/>
    <w:tmpl w:val="C2026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1471E2"/>
    <w:multiLevelType w:val="hybridMultilevel"/>
    <w:tmpl w:val="6CB26D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DE7E80"/>
    <w:multiLevelType w:val="hybridMultilevel"/>
    <w:tmpl w:val="A64AE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B75BD5"/>
    <w:multiLevelType w:val="hybridMultilevel"/>
    <w:tmpl w:val="78D63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0F7DF1"/>
    <w:multiLevelType w:val="hybridMultilevel"/>
    <w:tmpl w:val="ABBE3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A137E5"/>
    <w:multiLevelType w:val="hybridMultilevel"/>
    <w:tmpl w:val="37D8B3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1738990">
    <w:abstractNumId w:val="6"/>
  </w:num>
  <w:num w:numId="2" w16cid:durableId="1720979696">
    <w:abstractNumId w:val="1"/>
  </w:num>
  <w:num w:numId="3" w16cid:durableId="2036540545">
    <w:abstractNumId w:val="2"/>
  </w:num>
  <w:num w:numId="4" w16cid:durableId="1408839991">
    <w:abstractNumId w:val="9"/>
  </w:num>
  <w:num w:numId="5" w16cid:durableId="842472488">
    <w:abstractNumId w:val="11"/>
  </w:num>
  <w:num w:numId="6" w16cid:durableId="1526139151">
    <w:abstractNumId w:val="5"/>
  </w:num>
  <w:num w:numId="7" w16cid:durableId="2111661888">
    <w:abstractNumId w:val="8"/>
  </w:num>
  <w:num w:numId="8" w16cid:durableId="1503083166">
    <w:abstractNumId w:val="13"/>
  </w:num>
  <w:num w:numId="9" w16cid:durableId="332342232">
    <w:abstractNumId w:val="3"/>
  </w:num>
  <w:num w:numId="10" w16cid:durableId="1691486847">
    <w:abstractNumId w:val="10"/>
  </w:num>
  <w:num w:numId="11" w16cid:durableId="1264802431">
    <w:abstractNumId w:val="14"/>
  </w:num>
  <w:num w:numId="12" w16cid:durableId="392894016">
    <w:abstractNumId w:val="7"/>
  </w:num>
  <w:num w:numId="13" w16cid:durableId="719548311">
    <w:abstractNumId w:val="4"/>
  </w:num>
  <w:num w:numId="14" w16cid:durableId="2082019339">
    <w:abstractNumId w:val="0"/>
  </w:num>
  <w:num w:numId="15" w16cid:durableId="212348346">
    <w:abstractNumId w:val="12"/>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bordersDoNotSurroundHeader/>
  <w:bordersDoNotSurroundFooter/>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CE9"/>
    <w:rsid w:val="00001ED0"/>
    <w:rsid w:val="0002272D"/>
    <w:rsid w:val="00050C3B"/>
    <w:rsid w:val="0005593E"/>
    <w:rsid w:val="00066316"/>
    <w:rsid w:val="000D1BB1"/>
    <w:rsid w:val="000D373F"/>
    <w:rsid w:val="000D597B"/>
    <w:rsid w:val="00122709"/>
    <w:rsid w:val="00124252"/>
    <w:rsid w:val="00126A83"/>
    <w:rsid w:val="00143589"/>
    <w:rsid w:val="0018713B"/>
    <w:rsid w:val="0019626D"/>
    <w:rsid w:val="001F07B2"/>
    <w:rsid w:val="00200152"/>
    <w:rsid w:val="0022670F"/>
    <w:rsid w:val="002523BC"/>
    <w:rsid w:val="00253150"/>
    <w:rsid w:val="00255421"/>
    <w:rsid w:val="00277FF4"/>
    <w:rsid w:val="0028317F"/>
    <w:rsid w:val="00286195"/>
    <w:rsid w:val="002A7A16"/>
    <w:rsid w:val="00311BB9"/>
    <w:rsid w:val="003359D4"/>
    <w:rsid w:val="00352ADE"/>
    <w:rsid w:val="003919E0"/>
    <w:rsid w:val="003B440B"/>
    <w:rsid w:val="003C4C92"/>
    <w:rsid w:val="003C507A"/>
    <w:rsid w:val="003D256B"/>
    <w:rsid w:val="004036FF"/>
    <w:rsid w:val="0040718D"/>
    <w:rsid w:val="00420474"/>
    <w:rsid w:val="00467820"/>
    <w:rsid w:val="00470532"/>
    <w:rsid w:val="00490715"/>
    <w:rsid w:val="00490D92"/>
    <w:rsid w:val="004A3A95"/>
    <w:rsid w:val="004D7F44"/>
    <w:rsid w:val="00531E7D"/>
    <w:rsid w:val="00562ACF"/>
    <w:rsid w:val="00594E21"/>
    <w:rsid w:val="005A1316"/>
    <w:rsid w:val="005A4CBD"/>
    <w:rsid w:val="00624169"/>
    <w:rsid w:val="00640691"/>
    <w:rsid w:val="00643FC9"/>
    <w:rsid w:val="006472B1"/>
    <w:rsid w:val="006511A1"/>
    <w:rsid w:val="00666343"/>
    <w:rsid w:val="00673CE9"/>
    <w:rsid w:val="006F424E"/>
    <w:rsid w:val="006F7903"/>
    <w:rsid w:val="00711A9E"/>
    <w:rsid w:val="00756C24"/>
    <w:rsid w:val="00775E7A"/>
    <w:rsid w:val="007B250F"/>
    <w:rsid w:val="00852BC5"/>
    <w:rsid w:val="0088332E"/>
    <w:rsid w:val="0089373C"/>
    <w:rsid w:val="008966CB"/>
    <w:rsid w:val="008A0862"/>
    <w:rsid w:val="008A24A3"/>
    <w:rsid w:val="009633A8"/>
    <w:rsid w:val="009862AD"/>
    <w:rsid w:val="009957B9"/>
    <w:rsid w:val="009B58DE"/>
    <w:rsid w:val="009F22A0"/>
    <w:rsid w:val="00A154EA"/>
    <w:rsid w:val="00A3386B"/>
    <w:rsid w:val="00A8301E"/>
    <w:rsid w:val="00A90D99"/>
    <w:rsid w:val="00AA03BB"/>
    <w:rsid w:val="00AB6642"/>
    <w:rsid w:val="00AC0D7B"/>
    <w:rsid w:val="00AD647F"/>
    <w:rsid w:val="00AE208D"/>
    <w:rsid w:val="00B83FF3"/>
    <w:rsid w:val="00B85EBD"/>
    <w:rsid w:val="00B91C2D"/>
    <w:rsid w:val="00BC738F"/>
    <w:rsid w:val="00BD07C4"/>
    <w:rsid w:val="00BD26F8"/>
    <w:rsid w:val="00BE431C"/>
    <w:rsid w:val="00C160E7"/>
    <w:rsid w:val="00C21EC5"/>
    <w:rsid w:val="00C93998"/>
    <w:rsid w:val="00C943B3"/>
    <w:rsid w:val="00CB7976"/>
    <w:rsid w:val="00CC18B1"/>
    <w:rsid w:val="00CC6944"/>
    <w:rsid w:val="00D4189C"/>
    <w:rsid w:val="00D42467"/>
    <w:rsid w:val="00D45C83"/>
    <w:rsid w:val="00D47F1C"/>
    <w:rsid w:val="00DA275C"/>
    <w:rsid w:val="00E25D77"/>
    <w:rsid w:val="00E41E9B"/>
    <w:rsid w:val="00E4684E"/>
    <w:rsid w:val="00E534E0"/>
    <w:rsid w:val="00E90181"/>
    <w:rsid w:val="00E92947"/>
    <w:rsid w:val="00EC19CA"/>
    <w:rsid w:val="00EC2712"/>
    <w:rsid w:val="00EC7652"/>
    <w:rsid w:val="00EE3364"/>
    <w:rsid w:val="00EE58E4"/>
    <w:rsid w:val="00EF5112"/>
    <w:rsid w:val="00EF65FE"/>
    <w:rsid w:val="00F151D5"/>
    <w:rsid w:val="00F4072A"/>
    <w:rsid w:val="00F500FA"/>
    <w:rsid w:val="00F5212A"/>
    <w:rsid w:val="00F62BF3"/>
    <w:rsid w:val="00F6680B"/>
    <w:rsid w:val="00F81198"/>
    <w:rsid w:val="00F914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B2DAE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F51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3CE9"/>
    <w:pPr>
      <w:tabs>
        <w:tab w:val="center" w:pos="4320"/>
        <w:tab w:val="right" w:pos="8640"/>
      </w:tabs>
    </w:pPr>
  </w:style>
  <w:style w:type="character" w:customStyle="1" w:styleId="HeaderChar">
    <w:name w:val="Header Char"/>
    <w:basedOn w:val="DefaultParagraphFont"/>
    <w:link w:val="Header"/>
    <w:uiPriority w:val="99"/>
    <w:rsid w:val="00673CE9"/>
  </w:style>
  <w:style w:type="paragraph" w:styleId="Footer">
    <w:name w:val="footer"/>
    <w:basedOn w:val="Normal"/>
    <w:link w:val="FooterChar"/>
    <w:uiPriority w:val="99"/>
    <w:unhideWhenUsed/>
    <w:rsid w:val="00673CE9"/>
    <w:pPr>
      <w:tabs>
        <w:tab w:val="center" w:pos="4320"/>
        <w:tab w:val="right" w:pos="8640"/>
      </w:tabs>
    </w:pPr>
  </w:style>
  <w:style w:type="character" w:customStyle="1" w:styleId="FooterChar">
    <w:name w:val="Footer Char"/>
    <w:basedOn w:val="DefaultParagraphFont"/>
    <w:link w:val="Footer"/>
    <w:uiPriority w:val="99"/>
    <w:rsid w:val="00673CE9"/>
  </w:style>
  <w:style w:type="table" w:styleId="TableGrid">
    <w:name w:val="Table Grid"/>
    <w:basedOn w:val="TableNormal"/>
    <w:uiPriority w:val="59"/>
    <w:rsid w:val="00673C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3CE9"/>
    <w:pPr>
      <w:ind w:left="720"/>
      <w:contextualSpacing/>
    </w:pPr>
  </w:style>
  <w:style w:type="character" w:styleId="PageNumber">
    <w:name w:val="page number"/>
    <w:basedOn w:val="DefaultParagraphFont"/>
    <w:uiPriority w:val="99"/>
    <w:semiHidden/>
    <w:unhideWhenUsed/>
    <w:rsid w:val="00C21EC5"/>
  </w:style>
  <w:style w:type="character" w:styleId="CommentReference">
    <w:name w:val="annotation reference"/>
    <w:basedOn w:val="DefaultParagraphFont"/>
    <w:uiPriority w:val="99"/>
    <w:semiHidden/>
    <w:unhideWhenUsed/>
    <w:rsid w:val="008966CB"/>
    <w:rPr>
      <w:sz w:val="18"/>
      <w:szCs w:val="18"/>
    </w:rPr>
  </w:style>
  <w:style w:type="paragraph" w:styleId="CommentText">
    <w:name w:val="annotation text"/>
    <w:basedOn w:val="Normal"/>
    <w:link w:val="CommentTextChar"/>
    <w:uiPriority w:val="99"/>
    <w:unhideWhenUsed/>
    <w:rsid w:val="008966CB"/>
  </w:style>
  <w:style w:type="character" w:customStyle="1" w:styleId="CommentTextChar">
    <w:name w:val="Comment Text Char"/>
    <w:basedOn w:val="DefaultParagraphFont"/>
    <w:link w:val="CommentText"/>
    <w:uiPriority w:val="99"/>
    <w:rsid w:val="008966CB"/>
  </w:style>
  <w:style w:type="paragraph" w:styleId="CommentSubject">
    <w:name w:val="annotation subject"/>
    <w:basedOn w:val="CommentText"/>
    <w:next w:val="CommentText"/>
    <w:link w:val="CommentSubjectChar"/>
    <w:uiPriority w:val="99"/>
    <w:semiHidden/>
    <w:unhideWhenUsed/>
    <w:rsid w:val="008966CB"/>
    <w:rPr>
      <w:b/>
      <w:bCs/>
      <w:sz w:val="20"/>
      <w:szCs w:val="20"/>
    </w:rPr>
  </w:style>
  <w:style w:type="character" w:customStyle="1" w:styleId="CommentSubjectChar">
    <w:name w:val="Comment Subject Char"/>
    <w:basedOn w:val="CommentTextChar"/>
    <w:link w:val="CommentSubject"/>
    <w:uiPriority w:val="99"/>
    <w:semiHidden/>
    <w:rsid w:val="008966CB"/>
    <w:rPr>
      <w:b/>
      <w:bCs/>
      <w:sz w:val="20"/>
      <w:szCs w:val="20"/>
    </w:rPr>
  </w:style>
  <w:style w:type="paragraph" w:styleId="BalloonText">
    <w:name w:val="Balloon Text"/>
    <w:basedOn w:val="Normal"/>
    <w:link w:val="BalloonTextChar"/>
    <w:uiPriority w:val="99"/>
    <w:semiHidden/>
    <w:unhideWhenUsed/>
    <w:rsid w:val="008966C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966CB"/>
    <w:rPr>
      <w:rFonts w:ascii="Times New Roman" w:hAnsi="Times New Roman" w:cs="Times New Roman"/>
      <w:sz w:val="18"/>
      <w:szCs w:val="18"/>
    </w:rPr>
  </w:style>
  <w:style w:type="character" w:styleId="Hyperlink">
    <w:name w:val="Hyperlink"/>
    <w:basedOn w:val="DefaultParagraphFont"/>
    <w:uiPriority w:val="99"/>
    <w:unhideWhenUsed/>
    <w:rsid w:val="00122709"/>
    <w:rPr>
      <w:color w:val="0000FF" w:themeColor="hyperlink"/>
      <w:u w:val="single"/>
    </w:rPr>
  </w:style>
  <w:style w:type="character" w:styleId="UnresolvedMention">
    <w:name w:val="Unresolved Mention"/>
    <w:basedOn w:val="DefaultParagraphFont"/>
    <w:uiPriority w:val="99"/>
    <w:rsid w:val="00122709"/>
    <w:rPr>
      <w:color w:val="605E5C"/>
      <w:shd w:val="clear" w:color="auto" w:fill="E1DFDD"/>
    </w:rPr>
  </w:style>
  <w:style w:type="paragraph" w:styleId="NormalWeb">
    <w:name w:val="Normal (Web)"/>
    <w:basedOn w:val="Normal"/>
    <w:uiPriority w:val="99"/>
    <w:unhideWhenUsed/>
    <w:rsid w:val="00AB6642"/>
    <w:pPr>
      <w:spacing w:before="100" w:beforeAutospacing="1" w:after="100" w:afterAutospacing="1"/>
    </w:pPr>
    <w:rPr>
      <w:rFonts w:ascii="Times New Roman" w:eastAsia="Times New Roman" w:hAnsi="Times New Roman" w:cs="Times New Roman"/>
      <w:lang w:val="en-KR" w:eastAsia="zh-CN"/>
    </w:rPr>
  </w:style>
  <w:style w:type="paragraph" w:customStyle="1" w:styleId="p1">
    <w:name w:val="p1"/>
    <w:basedOn w:val="Normal"/>
    <w:rsid w:val="0019626D"/>
    <w:rPr>
      <w:rFonts w:ascii="Georgia" w:eastAsia="Times New Roman" w:hAnsi="Georgia" w:cs="Times New Roman"/>
      <w:color w:val="000000"/>
      <w:sz w:val="17"/>
      <w:szCs w:val="17"/>
      <w:lang w:val="en-KR" w:eastAsia="zh-CN"/>
    </w:rPr>
  </w:style>
  <w:style w:type="paragraph" w:styleId="NoSpacing">
    <w:name w:val="No Spacing"/>
    <w:uiPriority w:val="1"/>
    <w:qFormat/>
    <w:rsid w:val="006511A1"/>
    <w:rPr>
      <w:rFonts w:eastAsia="Batang"/>
    </w:rPr>
  </w:style>
  <w:style w:type="character" w:styleId="Strong">
    <w:name w:val="Strong"/>
    <w:basedOn w:val="DefaultParagraphFont"/>
    <w:uiPriority w:val="22"/>
    <w:qFormat/>
    <w:rsid w:val="00756C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870</TotalTime>
  <Pages>4</Pages>
  <Words>1068</Words>
  <Characters>6089</Characters>
  <Application>Microsoft Office Word</Application>
  <DocSecurity>0</DocSecurity>
  <Lines>50</Lines>
  <Paragraphs>14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TIS</dc:creator>
  <cp:keywords/>
  <dc:description/>
  <cp:lastModifiedBy>SUHYEON LEE</cp:lastModifiedBy>
  <cp:revision>12</cp:revision>
  <dcterms:created xsi:type="dcterms:W3CDTF">2026-05-20T10:48:00Z</dcterms:created>
  <dcterms:modified xsi:type="dcterms:W3CDTF">2026-07-07T01:55:00Z</dcterms:modified>
</cp:coreProperties>
</file>